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09EFE" w14:textId="77777777" w:rsidR="00D85CCB" w:rsidRDefault="00D85CCB" w:rsidP="00477D84">
      <w:pPr>
        <w:bidi/>
        <w:spacing w:line="360" w:lineRule="auto"/>
        <w:jc w:val="center"/>
        <w:rPr>
          <w:rFonts w:ascii="inherit" w:eastAsia="Times New Roman" w:hAnsi="inherit" w:cs="B Titr"/>
          <w:color w:val="FF0000"/>
          <w:sz w:val="24"/>
          <w:szCs w:val="24"/>
          <w:rtl/>
          <w:lang w:bidi="fa-IR"/>
        </w:rPr>
      </w:pPr>
      <w:bookmarkStart w:id="0" w:name="_GoBack"/>
      <w:bookmarkEnd w:id="0"/>
    </w:p>
    <w:p w14:paraId="3040812B" w14:textId="00F32804" w:rsidR="007227A2" w:rsidRDefault="007227A2" w:rsidP="00D85CCB">
      <w:pPr>
        <w:bidi/>
        <w:spacing w:line="360" w:lineRule="auto"/>
        <w:jc w:val="center"/>
        <w:rPr>
          <w:rFonts w:ascii="inherit" w:eastAsia="Times New Roman" w:hAnsi="inherit" w:cs="B Titr"/>
          <w:color w:val="202124"/>
          <w:sz w:val="24"/>
          <w:szCs w:val="24"/>
          <w:rtl/>
          <w:lang w:bidi="fa-IR"/>
        </w:rPr>
      </w:pPr>
      <w:r w:rsidRPr="00535CAB">
        <w:rPr>
          <w:rFonts w:ascii="inherit" w:eastAsia="Times New Roman" w:hAnsi="inherit" w:cs="B Titr"/>
          <w:sz w:val="24"/>
          <w:szCs w:val="24"/>
          <w:rtl/>
          <w:lang w:bidi="fa-IR"/>
        </w:rPr>
        <w:t>رسانه، آگاه</w:t>
      </w:r>
      <w:r w:rsidRPr="00535CAB">
        <w:rPr>
          <w:rFonts w:ascii="inherit" w:eastAsia="Times New Roman" w:hAnsi="inherit" w:cs="B Titr" w:hint="cs"/>
          <w:sz w:val="24"/>
          <w:szCs w:val="24"/>
          <w:rtl/>
          <w:lang w:bidi="fa-IR"/>
        </w:rPr>
        <w:t>ی</w:t>
      </w:r>
      <w:r w:rsidRPr="00535CAB">
        <w:rPr>
          <w:rFonts w:ascii="inherit" w:eastAsia="Times New Roman" w:hAnsi="inherit" w:cs="B Titr"/>
          <w:sz w:val="24"/>
          <w:szCs w:val="24"/>
          <w:rtl/>
          <w:lang w:bidi="fa-IR"/>
        </w:rPr>
        <w:t xml:space="preserve"> بخش</w:t>
      </w:r>
      <w:r w:rsidRPr="00535CAB">
        <w:rPr>
          <w:rFonts w:ascii="inherit" w:eastAsia="Times New Roman" w:hAnsi="inherit" w:cs="B Titr" w:hint="cs"/>
          <w:sz w:val="24"/>
          <w:szCs w:val="24"/>
          <w:rtl/>
          <w:lang w:bidi="fa-IR"/>
        </w:rPr>
        <w:t>ی</w:t>
      </w:r>
      <w:r w:rsidRPr="00535CAB">
        <w:rPr>
          <w:rFonts w:ascii="inherit" w:eastAsia="Times New Roman" w:hAnsi="inherit" w:cs="B Titr"/>
          <w:sz w:val="24"/>
          <w:szCs w:val="24"/>
          <w:rtl/>
          <w:lang w:bidi="fa-IR"/>
        </w:rPr>
        <w:t xml:space="preserve"> و فرهنگ ساز</w:t>
      </w:r>
      <w:r w:rsidRPr="00535CAB">
        <w:rPr>
          <w:rFonts w:ascii="inherit" w:eastAsia="Times New Roman" w:hAnsi="inherit" w:cs="B Titr" w:hint="cs"/>
          <w:sz w:val="24"/>
          <w:szCs w:val="24"/>
          <w:rtl/>
          <w:lang w:bidi="fa-IR"/>
        </w:rPr>
        <w:t>ی</w:t>
      </w:r>
    </w:p>
    <w:p w14:paraId="6D5C0B82" w14:textId="0483A90E" w:rsidR="009356EA" w:rsidRDefault="009356EA" w:rsidP="007227A2">
      <w:pPr>
        <w:bidi/>
        <w:spacing w:line="360" w:lineRule="auto"/>
        <w:jc w:val="both"/>
        <w:rPr>
          <w:rFonts w:ascii="inherit" w:eastAsia="Times New Roman" w:hAnsi="inherit" w:cs="B Nazanin"/>
          <w:color w:val="202124"/>
          <w:sz w:val="24"/>
          <w:szCs w:val="24"/>
          <w:rtl/>
          <w:lang w:bidi="fa-IR"/>
        </w:rPr>
      </w:pPr>
      <w:r>
        <w:rPr>
          <w:rFonts w:ascii="inherit" w:eastAsia="Times New Roman" w:hAnsi="inherit" w:cs="B Nazanin" w:hint="cs"/>
          <w:color w:val="202124"/>
          <w:sz w:val="24"/>
          <w:szCs w:val="24"/>
          <w:rtl/>
          <w:lang w:bidi="fa-IR"/>
        </w:rPr>
        <w:t xml:space="preserve">سالمند شدن </w:t>
      </w:r>
      <w:r w:rsidRPr="009F57FE">
        <w:rPr>
          <w:rFonts w:ascii="inherit" w:eastAsia="Times New Roman" w:hAnsi="inherit" w:cs="B Nazanin" w:hint="cs"/>
          <w:color w:val="202124"/>
          <w:sz w:val="24"/>
          <w:szCs w:val="24"/>
          <w:rtl/>
          <w:lang w:bidi="fa-IR"/>
        </w:rPr>
        <w:t>جمعیت در حال حاضر یک واقعیت جهانی است. جمعیت افراد مسن به طو</w:t>
      </w:r>
      <w:r>
        <w:rPr>
          <w:rFonts w:ascii="inherit" w:eastAsia="Times New Roman" w:hAnsi="inherit" w:cs="B Nazanin" w:hint="cs"/>
          <w:color w:val="202124"/>
          <w:sz w:val="24"/>
          <w:szCs w:val="24"/>
          <w:rtl/>
          <w:lang w:bidi="fa-IR"/>
        </w:rPr>
        <w:t>ر قابل توجهی در حال افزایش است . لذا</w:t>
      </w:r>
      <w:r w:rsidRPr="009F57FE">
        <w:rPr>
          <w:rFonts w:ascii="inherit" w:eastAsia="Times New Roman" w:hAnsi="inherit" w:cs="B Nazanin" w:hint="cs"/>
          <w:color w:val="202124"/>
          <w:sz w:val="24"/>
          <w:szCs w:val="24"/>
          <w:rtl/>
          <w:lang w:bidi="fa-IR"/>
        </w:rPr>
        <w:t xml:space="preserve"> </w:t>
      </w:r>
      <w:r>
        <w:rPr>
          <w:rFonts w:ascii="inherit" w:eastAsia="Times New Roman" w:hAnsi="inherit" w:cs="B Nazanin" w:hint="cs"/>
          <w:color w:val="202124"/>
          <w:sz w:val="24"/>
          <w:szCs w:val="24"/>
          <w:rtl/>
          <w:lang w:bidi="fa-IR"/>
        </w:rPr>
        <w:t xml:space="preserve">حفظ و ارتقاء </w:t>
      </w:r>
      <w:r w:rsidRPr="009F57FE">
        <w:rPr>
          <w:rFonts w:ascii="inherit" w:eastAsia="Times New Roman" w:hAnsi="inherit" w:cs="B Nazanin" w:hint="cs"/>
          <w:color w:val="202124"/>
          <w:sz w:val="24"/>
          <w:szCs w:val="24"/>
          <w:rtl/>
          <w:lang w:bidi="fa-IR"/>
        </w:rPr>
        <w:t xml:space="preserve">سلامت </w:t>
      </w:r>
      <w:r w:rsidR="007B768A">
        <w:rPr>
          <w:rFonts w:ascii="inherit" w:eastAsia="Times New Roman" w:hAnsi="inherit" w:cs="B Nazanin" w:hint="cs"/>
          <w:color w:val="202124"/>
          <w:sz w:val="24"/>
          <w:szCs w:val="24"/>
          <w:rtl/>
          <w:lang w:bidi="fa-IR"/>
        </w:rPr>
        <w:t>آنها در کلیه ابعاد (جسمی، روانی</w:t>
      </w:r>
      <w:r>
        <w:rPr>
          <w:rFonts w:ascii="inherit" w:eastAsia="Times New Roman" w:hAnsi="inherit" w:cs="B Nazanin" w:hint="cs"/>
          <w:color w:val="202124"/>
          <w:sz w:val="24"/>
          <w:szCs w:val="24"/>
          <w:rtl/>
          <w:lang w:bidi="fa-IR"/>
        </w:rPr>
        <w:t>، اجتماعی و معنوی )</w:t>
      </w:r>
      <w:r w:rsidRPr="009F57FE">
        <w:rPr>
          <w:rFonts w:ascii="inherit" w:eastAsia="Times New Roman" w:hAnsi="inherit" w:cs="B Nazanin" w:hint="cs"/>
          <w:color w:val="202124"/>
          <w:sz w:val="24"/>
          <w:szCs w:val="24"/>
          <w:rtl/>
          <w:lang w:bidi="fa-IR"/>
        </w:rPr>
        <w:t xml:space="preserve">آنها در اولویت جهانی خواهد بود. </w:t>
      </w:r>
      <w:r>
        <w:rPr>
          <w:rFonts w:ascii="inherit" w:eastAsia="Times New Roman" w:hAnsi="inherit" w:cs="B Nazanin" w:hint="cs"/>
          <w:color w:val="202124"/>
          <w:sz w:val="24"/>
          <w:szCs w:val="24"/>
          <w:rtl/>
          <w:lang w:bidi="fa-IR"/>
        </w:rPr>
        <w:t xml:space="preserve">رسانه  می تواند </w:t>
      </w:r>
      <w:r w:rsidR="00DE0B75">
        <w:rPr>
          <w:rFonts w:ascii="inherit" w:eastAsia="Times New Roman" w:hAnsi="inherit" w:cs="B Nazanin" w:hint="cs"/>
          <w:color w:val="202124"/>
          <w:sz w:val="24"/>
          <w:szCs w:val="24"/>
          <w:rtl/>
          <w:lang w:bidi="fa-IR"/>
        </w:rPr>
        <w:t>به عنوان یک ابزار</w:t>
      </w:r>
      <w:r w:rsidRPr="009F57FE">
        <w:rPr>
          <w:rFonts w:ascii="inherit" w:eastAsia="Times New Roman" w:hAnsi="inherit" w:cs="B Nazanin" w:hint="cs"/>
          <w:color w:val="202124"/>
          <w:sz w:val="24"/>
          <w:szCs w:val="24"/>
          <w:rtl/>
          <w:lang w:bidi="fa-IR"/>
        </w:rPr>
        <w:t xml:space="preserve"> مهم برای </w:t>
      </w:r>
      <w:r w:rsidR="00DE0B75">
        <w:rPr>
          <w:rFonts w:ascii="inherit" w:eastAsia="Times New Roman" w:hAnsi="inherit" w:cs="B Nazanin" w:hint="cs"/>
          <w:color w:val="202124"/>
          <w:sz w:val="24"/>
          <w:szCs w:val="24"/>
          <w:rtl/>
          <w:lang w:bidi="fa-IR"/>
        </w:rPr>
        <w:t xml:space="preserve">آگاهی رسانی به سالمندان </w:t>
      </w:r>
      <w:r>
        <w:rPr>
          <w:rFonts w:ascii="inherit" w:eastAsia="Times New Roman" w:hAnsi="inherit" w:cs="B Nazanin" w:hint="cs"/>
          <w:color w:val="202124"/>
          <w:sz w:val="24"/>
          <w:szCs w:val="24"/>
          <w:rtl/>
          <w:lang w:bidi="fa-IR"/>
        </w:rPr>
        <w:t xml:space="preserve">و ارتقاء </w:t>
      </w:r>
      <w:r w:rsidR="004609F3">
        <w:rPr>
          <w:rFonts w:ascii="inherit" w:eastAsia="Times New Roman" w:hAnsi="inherit" w:cs="B Nazanin" w:hint="cs"/>
          <w:color w:val="202124"/>
          <w:sz w:val="24"/>
          <w:szCs w:val="24"/>
          <w:rtl/>
          <w:lang w:bidi="fa-IR"/>
        </w:rPr>
        <w:t xml:space="preserve"> سواد </w:t>
      </w:r>
      <w:r>
        <w:rPr>
          <w:rFonts w:ascii="inherit" w:eastAsia="Times New Roman" w:hAnsi="inherit" w:cs="B Nazanin" w:hint="cs"/>
          <w:color w:val="202124"/>
          <w:sz w:val="24"/>
          <w:szCs w:val="24"/>
          <w:rtl/>
          <w:lang w:bidi="fa-IR"/>
        </w:rPr>
        <w:t>سلامت سالمندان نقش خود را ایفا نماید.</w:t>
      </w:r>
    </w:p>
    <w:p w14:paraId="6D5C0B83" w14:textId="1BC29C45" w:rsidR="009356EA" w:rsidRDefault="009356EA" w:rsidP="00CA05D3">
      <w:pPr>
        <w:bidi/>
        <w:spacing w:line="360" w:lineRule="auto"/>
        <w:jc w:val="both"/>
        <w:rPr>
          <w:rFonts w:ascii="inherit" w:eastAsia="Times New Roman" w:hAnsi="inherit" w:cs="B Nazanin"/>
          <w:color w:val="202124"/>
          <w:sz w:val="24"/>
          <w:szCs w:val="24"/>
          <w:rtl/>
          <w:lang w:bidi="fa-IR"/>
        </w:rPr>
      </w:pPr>
      <w:r w:rsidRPr="009356EA">
        <w:rPr>
          <w:rFonts w:ascii="inherit" w:eastAsia="Times New Roman" w:hAnsi="inherit" w:cs="B Nazanin" w:hint="cs"/>
          <w:color w:val="202124"/>
          <w:sz w:val="24"/>
          <w:szCs w:val="24"/>
          <w:rtl/>
          <w:lang w:bidi="fa-IR"/>
        </w:rPr>
        <w:t>سازمان</w:t>
      </w:r>
      <w:r w:rsidRPr="009356EA">
        <w:rPr>
          <w:rFonts w:ascii="inherit" w:eastAsia="Times New Roman" w:hAnsi="inherit" w:cs="B Nazanin"/>
          <w:color w:val="202124"/>
          <w:sz w:val="24"/>
          <w:szCs w:val="24"/>
          <w:rtl/>
          <w:lang w:bidi="fa-IR"/>
        </w:rPr>
        <w:t xml:space="preserve"> </w:t>
      </w:r>
      <w:r w:rsidR="00535CAB" w:rsidRPr="009356EA">
        <w:rPr>
          <w:rFonts w:ascii="inherit" w:eastAsia="Times New Roman" w:hAnsi="inherit" w:cs="B Nazanin" w:hint="cs"/>
          <w:color w:val="202124"/>
          <w:sz w:val="24"/>
          <w:szCs w:val="24"/>
          <w:rtl/>
          <w:lang w:bidi="fa-IR"/>
        </w:rPr>
        <w:t>جهانی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بهداشت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به</w:t>
      </w:r>
      <w:r w:rsidRPr="009356EA">
        <w:rPr>
          <w:rFonts w:ascii="inherit" w:eastAsia="Times New Roman" w:hAnsi="inherit" w:cs="B Nazanin"/>
          <w:color w:val="202124"/>
          <w:sz w:val="24"/>
          <w:szCs w:val="24"/>
          <w:rtl/>
          <w:lang w:bidi="fa-IR"/>
        </w:rPr>
        <w:t xml:space="preserve"> </w:t>
      </w:r>
      <w:r w:rsidR="00535CAB" w:rsidRPr="009356EA">
        <w:rPr>
          <w:rFonts w:ascii="inherit" w:eastAsia="Times New Roman" w:hAnsi="inherit" w:cs="B Nazanin" w:hint="cs"/>
          <w:color w:val="202124"/>
          <w:sz w:val="24"/>
          <w:szCs w:val="24"/>
          <w:rtl/>
          <w:lang w:bidi="fa-IR"/>
        </w:rPr>
        <w:t>تازگی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در</w:t>
      </w:r>
      <w:r w:rsidRPr="009356EA">
        <w:rPr>
          <w:rFonts w:ascii="inherit" w:eastAsia="Times New Roman" w:hAnsi="inherit" w:cs="B Nazanin"/>
          <w:color w:val="202124"/>
          <w:sz w:val="24"/>
          <w:szCs w:val="24"/>
          <w:rtl/>
          <w:lang w:bidi="fa-IR"/>
        </w:rPr>
        <w:t xml:space="preserve"> </w:t>
      </w:r>
      <w:r w:rsidR="00535CAB" w:rsidRPr="009356EA">
        <w:rPr>
          <w:rFonts w:ascii="inherit" w:eastAsia="Times New Roman" w:hAnsi="inherit" w:cs="B Nazanin" w:hint="cs"/>
          <w:color w:val="202124"/>
          <w:sz w:val="24"/>
          <w:szCs w:val="24"/>
          <w:rtl/>
          <w:lang w:bidi="fa-IR"/>
        </w:rPr>
        <w:t>گزارشی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سواد</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سلامت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را</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عنوان</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يكـي</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از</w:t>
      </w:r>
      <w:r w:rsidRPr="009356EA">
        <w:rPr>
          <w:rFonts w:ascii="inherit" w:eastAsia="Times New Roman" w:hAnsi="inherit" w:cs="B Nazanin"/>
          <w:color w:val="202124"/>
          <w:sz w:val="24"/>
          <w:szCs w:val="24"/>
          <w:rtl/>
          <w:lang w:bidi="fa-IR"/>
        </w:rPr>
        <w:t xml:space="preserve"> </w:t>
      </w:r>
      <w:r w:rsidR="004609F3" w:rsidRPr="009356EA">
        <w:rPr>
          <w:rFonts w:ascii="inherit" w:eastAsia="Times New Roman" w:hAnsi="inherit" w:cs="B Nazanin" w:hint="cs"/>
          <w:color w:val="202124"/>
          <w:sz w:val="24"/>
          <w:szCs w:val="24"/>
          <w:rtl/>
          <w:lang w:bidi="fa-IR"/>
        </w:rPr>
        <w:t>بزرگ</w:t>
      </w:r>
      <w:r w:rsidRPr="009356EA">
        <w:rPr>
          <w:rFonts w:ascii="inherit" w:eastAsia="Times New Roman" w:hAnsi="inherit" w:cs="B Nazanin"/>
          <w:color w:val="202124"/>
          <w:sz w:val="24"/>
          <w:szCs w:val="24"/>
          <w:rtl/>
          <w:lang w:bidi="fa-IR"/>
        </w:rPr>
        <w:t xml:space="preserve"> </w:t>
      </w:r>
      <w:r w:rsidR="004609F3" w:rsidRPr="009356EA">
        <w:rPr>
          <w:rFonts w:ascii="inherit" w:eastAsia="Times New Roman" w:hAnsi="inherit" w:cs="B Nazanin" w:hint="cs"/>
          <w:color w:val="202124"/>
          <w:sz w:val="24"/>
          <w:szCs w:val="24"/>
          <w:rtl/>
          <w:lang w:bidi="fa-IR"/>
        </w:rPr>
        <w:t>ترین</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تعيين</w:t>
      </w:r>
      <w:r w:rsidRPr="009356EA">
        <w:rPr>
          <w:rFonts w:ascii="inherit" w:eastAsia="Times New Roman" w:hAnsi="inherit" w:cs="B Nazanin"/>
          <w:color w:val="202124"/>
          <w:sz w:val="24"/>
          <w:szCs w:val="24"/>
          <w:rtl/>
          <w:lang w:bidi="fa-IR"/>
        </w:rPr>
        <w:t xml:space="preserve"> </w:t>
      </w:r>
      <w:r w:rsidR="004609F3" w:rsidRPr="009356EA">
        <w:rPr>
          <w:rFonts w:ascii="inherit" w:eastAsia="Times New Roman" w:hAnsi="inherit" w:cs="B Nazanin" w:hint="cs"/>
          <w:color w:val="202124"/>
          <w:sz w:val="24"/>
          <w:szCs w:val="24"/>
          <w:rtl/>
          <w:lang w:bidi="fa-IR"/>
        </w:rPr>
        <w:t>کننده</w:t>
      </w:r>
      <w:r>
        <w:rPr>
          <w:rFonts w:ascii="inherit" w:eastAsia="Times New Roman" w:hAnsi="inherit" w:cs="B Nazanin" w:hint="cs"/>
          <w:color w:val="202124"/>
          <w:sz w:val="24"/>
          <w:szCs w:val="24"/>
          <w:rtl/>
          <w:lang w:bidi="fa-IR"/>
        </w:rPr>
        <w:t xml:space="preserve"> </w:t>
      </w:r>
      <w:r w:rsidRPr="009356EA">
        <w:rPr>
          <w:rFonts w:ascii="inherit" w:eastAsia="Times New Roman" w:hAnsi="inherit" w:cs="B Nazanin" w:hint="cs"/>
          <w:color w:val="202124"/>
          <w:sz w:val="24"/>
          <w:szCs w:val="24"/>
          <w:rtl/>
          <w:lang w:bidi="fa-IR"/>
        </w:rPr>
        <w:t>هـاي</w:t>
      </w:r>
      <w:r w:rsidRPr="009356EA">
        <w:rPr>
          <w:rFonts w:ascii="inherit" w:eastAsia="Times New Roman" w:hAnsi="inherit" w:cs="B Nazanin"/>
          <w:color w:val="202124"/>
          <w:sz w:val="24"/>
          <w:szCs w:val="24"/>
          <w:rtl/>
          <w:lang w:bidi="fa-IR"/>
        </w:rPr>
        <w:t xml:space="preserve"> </w:t>
      </w:r>
      <w:r w:rsidR="004609F3" w:rsidRPr="009356EA">
        <w:rPr>
          <w:rFonts w:ascii="inherit" w:eastAsia="Times New Roman" w:hAnsi="inherit" w:cs="B Nazanin" w:hint="cs"/>
          <w:color w:val="202124"/>
          <w:sz w:val="24"/>
          <w:szCs w:val="24"/>
          <w:rtl/>
          <w:lang w:bidi="fa-IR"/>
        </w:rPr>
        <w:t>سلامت</w:t>
      </w:r>
      <w:r w:rsidRPr="009356EA">
        <w:rPr>
          <w:rFonts w:ascii="inherit" w:eastAsia="Times New Roman" w:hAnsi="inherit" w:cs="B Nazanin"/>
          <w:color w:val="202124"/>
          <w:sz w:val="24"/>
          <w:szCs w:val="24"/>
          <w:rtl/>
          <w:lang w:bidi="fa-IR"/>
        </w:rPr>
        <w:t xml:space="preserve"> </w:t>
      </w:r>
      <w:r w:rsidR="004609F3" w:rsidRPr="009356EA">
        <w:rPr>
          <w:rFonts w:ascii="inherit" w:eastAsia="Times New Roman" w:hAnsi="inherit" w:cs="B Nazanin" w:hint="cs"/>
          <w:color w:val="202124"/>
          <w:sz w:val="24"/>
          <w:szCs w:val="24"/>
          <w:rtl/>
          <w:lang w:bidi="fa-IR"/>
        </w:rPr>
        <w:t>معرف</w:t>
      </w:r>
      <w:r w:rsidR="004609F3">
        <w:rPr>
          <w:rFonts w:ascii="inherit" w:eastAsia="Times New Roman" w:hAnsi="inherit" w:cs="B Nazanin" w:hint="cs"/>
          <w:color w:val="202124"/>
          <w:sz w:val="24"/>
          <w:szCs w:val="24"/>
          <w:rtl/>
          <w:lang w:bidi="fa-IR"/>
        </w:rPr>
        <w:t>ی</w:t>
      </w:r>
      <w:r w:rsidRPr="009356EA">
        <w:rPr>
          <w:rFonts w:ascii="inherit" w:eastAsia="Times New Roman" w:hAnsi="inherit" w:cs="B Nazanin"/>
          <w:color w:val="202124"/>
          <w:sz w:val="24"/>
          <w:szCs w:val="24"/>
          <w:rtl/>
          <w:lang w:bidi="fa-IR"/>
        </w:rPr>
        <w:t xml:space="preserve"> </w:t>
      </w:r>
      <w:r w:rsidR="004609F3" w:rsidRPr="009356EA">
        <w:rPr>
          <w:rFonts w:ascii="inherit" w:eastAsia="Times New Roman" w:hAnsi="inherit" w:cs="B Nazanin" w:hint="cs"/>
          <w:color w:val="202124"/>
          <w:sz w:val="24"/>
          <w:szCs w:val="24"/>
          <w:rtl/>
          <w:lang w:bidi="fa-IR"/>
        </w:rPr>
        <w:t>نموده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اسـت</w:t>
      </w:r>
      <w:r w:rsidRPr="009356EA">
        <w:rPr>
          <w:rFonts w:ascii="inherit" w:eastAsia="Times New Roman" w:hAnsi="inherit" w:cs="B Nazanin"/>
          <w:color w:val="202124"/>
          <w:sz w:val="24"/>
          <w:szCs w:val="24"/>
          <w:rtl/>
          <w:lang w:bidi="fa-IR"/>
        </w:rPr>
        <w:t xml:space="preserve"> </w:t>
      </w:r>
      <w:r w:rsidR="004609F3">
        <w:rPr>
          <w:rFonts w:ascii="inherit" w:eastAsia="Times New Roman" w:hAnsi="inherit" w:cs="B Nazanin" w:hint="cs"/>
          <w:color w:val="202124"/>
          <w:sz w:val="24"/>
          <w:szCs w:val="24"/>
          <w:rtl/>
          <w:lang w:bidi="fa-IR"/>
        </w:rPr>
        <w:t xml:space="preserve">. </w:t>
      </w:r>
      <w:r w:rsidRPr="009356EA">
        <w:rPr>
          <w:rFonts w:ascii="inherit" w:eastAsia="Times New Roman" w:hAnsi="inherit" w:cs="B Nazanin" w:hint="cs"/>
          <w:color w:val="202124"/>
          <w:sz w:val="24"/>
          <w:szCs w:val="24"/>
          <w:rtl/>
          <w:lang w:bidi="fa-IR"/>
        </w:rPr>
        <w:t>ايـن</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سازمان</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همچنين</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دركنفرانس</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جهـاني</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ارتقـاء</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سـلامت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در</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مكزيــك،</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ســواد</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ســلامت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را</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بــه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صــورت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مهــارتهــاي</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شناختي</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و</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اجتماعي</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معرفي</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نمود</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كه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تعيين</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كننده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انگيزه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و</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قابليــت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افــراد</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بــراي</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دســتيابي،</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درك</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و</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بــه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كــارگيري</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اطلاعات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مي</w:t>
      </w:r>
      <w:r w:rsidR="00CA05D3">
        <w:rPr>
          <w:rFonts w:ascii="inherit" w:eastAsia="Times New Roman" w:hAnsi="inherit" w:cs="B Nazanin" w:hint="cs"/>
          <w:color w:val="202124"/>
          <w:sz w:val="24"/>
          <w:szCs w:val="24"/>
          <w:rtl/>
          <w:lang w:bidi="fa-IR"/>
        </w:rPr>
        <w:t xml:space="preserve"> </w:t>
      </w:r>
      <w:r w:rsidRPr="009356EA">
        <w:rPr>
          <w:rFonts w:ascii="inherit" w:eastAsia="Times New Roman" w:hAnsi="inherit" w:cs="B Nazanin" w:hint="cs"/>
          <w:color w:val="202124"/>
          <w:sz w:val="24"/>
          <w:szCs w:val="24"/>
          <w:rtl/>
          <w:lang w:bidi="fa-IR"/>
        </w:rPr>
        <w:t>باشد</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گونه</w:t>
      </w:r>
      <w:r>
        <w:rPr>
          <w:rFonts w:ascii="inherit" w:eastAsia="Times New Roman" w:hAnsi="inherit" w:cs="B Nazanin" w:hint="cs"/>
          <w:color w:val="202124"/>
          <w:sz w:val="24"/>
          <w:szCs w:val="24"/>
          <w:rtl/>
          <w:lang w:bidi="fa-IR"/>
        </w:rPr>
        <w:t xml:space="preserve"> </w:t>
      </w:r>
      <w:r w:rsidRPr="009356EA">
        <w:rPr>
          <w:rFonts w:ascii="inherit" w:eastAsia="Times New Roman" w:hAnsi="inherit" w:cs="B Nazanin" w:hint="cs"/>
          <w:color w:val="202124"/>
          <w:sz w:val="24"/>
          <w:szCs w:val="24"/>
          <w:rtl/>
          <w:lang w:bidi="fa-IR"/>
        </w:rPr>
        <w:t>اي</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كه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منجر</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حفـظ</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و</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ارتقـاء</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سلامت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آنها</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مي</w:t>
      </w:r>
      <w:r w:rsidR="00694390">
        <w:rPr>
          <w:rFonts w:ascii="inherit" w:eastAsia="Times New Roman" w:hAnsi="inherit" w:cs="B Nazanin" w:hint="cs"/>
          <w:color w:val="202124"/>
          <w:sz w:val="24"/>
          <w:szCs w:val="24"/>
          <w:rtl/>
          <w:lang w:bidi="fa-IR"/>
        </w:rPr>
        <w:t xml:space="preserve"> </w:t>
      </w:r>
      <w:r w:rsidRPr="009356EA">
        <w:rPr>
          <w:rFonts w:ascii="inherit" w:eastAsia="Times New Roman" w:hAnsi="inherit" w:cs="B Nazanin" w:hint="cs"/>
          <w:color w:val="202124"/>
          <w:sz w:val="24"/>
          <w:szCs w:val="24"/>
          <w:rtl/>
          <w:lang w:bidi="fa-IR"/>
        </w:rPr>
        <w:t>شود</w:t>
      </w:r>
      <w:r>
        <w:rPr>
          <w:rFonts w:ascii="inherit" w:eastAsia="Times New Roman" w:hAnsi="inherit" w:cs="B Nazanin" w:hint="cs"/>
          <w:color w:val="202124"/>
          <w:sz w:val="24"/>
          <w:szCs w:val="24"/>
          <w:rtl/>
          <w:lang w:bidi="fa-IR"/>
        </w:rPr>
        <w:t xml:space="preserve">. </w:t>
      </w:r>
    </w:p>
    <w:p w14:paraId="6D5C0B84" w14:textId="209D2F32" w:rsidR="004377C7" w:rsidRPr="004377C7" w:rsidRDefault="009356EA" w:rsidP="007B768A">
      <w:pPr>
        <w:pStyle w:val="HTMLPreformatted"/>
        <w:shd w:val="clear" w:color="auto" w:fill="FFFFFF" w:themeFill="background1"/>
        <w:bidi/>
        <w:spacing w:line="480" w:lineRule="atLeast"/>
        <w:jc w:val="both"/>
        <w:rPr>
          <w:rFonts w:ascii="inherit" w:eastAsia="Times New Roman" w:hAnsi="inherit" w:cs="B Nazanin"/>
          <w:color w:val="202124"/>
          <w:sz w:val="24"/>
          <w:szCs w:val="24"/>
          <w:lang w:bidi="fa-IR"/>
        </w:rPr>
      </w:pPr>
      <w:r w:rsidRPr="009356EA">
        <w:rPr>
          <w:rFonts w:ascii="inherit" w:eastAsia="Times New Roman" w:hAnsi="inherit" w:cs="B Nazanin" w:hint="cs"/>
          <w:color w:val="202124"/>
          <w:sz w:val="24"/>
          <w:szCs w:val="24"/>
          <w:rtl/>
          <w:lang w:bidi="fa-IR"/>
        </w:rPr>
        <w:t>سواد</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سلامت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توانایی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درک</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اطلاعات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سلامت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با</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هدف</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انتخاب</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درست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در</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راستای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ارتقای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سلامت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است،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زبان</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ساده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تر</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یعنی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این</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که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بتوانیم</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از</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آموخته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های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مفاهیم</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سلامت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در</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راستای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خود</w:t>
      </w:r>
      <w:r w:rsidR="007B768A">
        <w:rPr>
          <w:rFonts w:ascii="inherit" w:eastAsia="Times New Roman" w:hAnsi="inherit" w:cs="B Nazanin" w:hint="cs"/>
          <w:color w:val="202124"/>
          <w:sz w:val="24"/>
          <w:szCs w:val="24"/>
          <w:rtl/>
          <w:lang w:bidi="fa-IR"/>
        </w:rPr>
        <w:t xml:space="preserve"> </w:t>
      </w:r>
      <w:r w:rsidRPr="009356EA">
        <w:rPr>
          <w:rFonts w:ascii="inherit" w:eastAsia="Times New Roman" w:hAnsi="inherit" w:cs="B Nazanin" w:hint="cs"/>
          <w:color w:val="202124"/>
          <w:sz w:val="24"/>
          <w:szCs w:val="24"/>
          <w:rtl/>
          <w:lang w:bidi="fa-IR"/>
        </w:rPr>
        <w:t>مراقبتی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و</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ارتقای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سلامت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استفاده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کنیم</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سواد</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سلامت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در</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واقع</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مجموعه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از</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دانسته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ها</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و</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آگاهی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ها</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است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که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برای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تمام</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افراد</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جامعه،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از</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یک</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شهروند</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عادی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گرفته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تا</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یک</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متخصص</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در</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این</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حوزه،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ضروری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است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این</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مجموعه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آگاهی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ها</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کمک</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می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کنند</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تا</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تک‌</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تک</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افراد</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جامعه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و</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در</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نهایت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کل</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یک</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جامعه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زندگی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سالم</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تری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را</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تجربه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کنند</w:t>
      </w:r>
      <w:r w:rsidRPr="009356EA">
        <w:rPr>
          <w:rFonts w:ascii="inherit" w:eastAsia="Times New Roman" w:hAnsi="inherit" w:cs="B Nazanin"/>
          <w:color w:val="202124"/>
          <w:sz w:val="24"/>
          <w:szCs w:val="24"/>
          <w:lang w:bidi="fa-IR"/>
        </w:rPr>
        <w:t>.</w:t>
      </w:r>
      <w:r w:rsidR="004377C7" w:rsidRPr="004377C7">
        <w:rPr>
          <w:rFonts w:ascii="inherit" w:eastAsia="Times New Roman" w:hAnsi="inherit" w:cs="B Nazanin" w:hint="cs"/>
          <w:color w:val="202124"/>
          <w:sz w:val="24"/>
          <w:szCs w:val="24"/>
          <w:rtl/>
          <w:lang w:bidi="fa-IR"/>
        </w:rPr>
        <w:t>سواد سلامت از آن جهت اهمیت دارد که سلامت افراد و ایمنی و کیفیت مراق</w:t>
      </w:r>
      <w:r w:rsidR="004377C7">
        <w:rPr>
          <w:rFonts w:ascii="inherit" w:eastAsia="Times New Roman" w:hAnsi="inherit" w:cs="B Nazanin" w:hint="cs"/>
          <w:color w:val="202124"/>
          <w:sz w:val="24"/>
          <w:szCs w:val="24"/>
          <w:rtl/>
          <w:lang w:bidi="fa-IR"/>
        </w:rPr>
        <w:t>بت های بهداشتی را شکل می دهد</w:t>
      </w:r>
      <w:r w:rsidR="004377C7" w:rsidRPr="004377C7">
        <w:rPr>
          <w:rFonts w:ascii="inherit" w:eastAsia="Times New Roman" w:hAnsi="inherit" w:cs="B Nazanin" w:hint="cs"/>
          <w:color w:val="202124"/>
          <w:sz w:val="24"/>
          <w:szCs w:val="24"/>
          <w:rtl/>
          <w:lang w:bidi="fa-IR"/>
        </w:rPr>
        <w:t xml:space="preserve">. سواد سلامت برای </w:t>
      </w:r>
      <w:r w:rsidR="004377C7">
        <w:rPr>
          <w:rFonts w:ascii="inherit" w:eastAsia="Times New Roman" w:hAnsi="inherit" w:cs="B Nazanin" w:hint="cs"/>
          <w:color w:val="202124"/>
          <w:sz w:val="24"/>
          <w:szCs w:val="24"/>
          <w:rtl/>
          <w:lang w:bidi="fa-IR"/>
        </w:rPr>
        <w:t xml:space="preserve">مردم جوامع </w:t>
      </w:r>
      <w:r w:rsidR="004377C7" w:rsidRPr="004377C7">
        <w:rPr>
          <w:rFonts w:ascii="inherit" w:eastAsia="Times New Roman" w:hAnsi="inherit" w:cs="B Nazanin" w:hint="cs"/>
          <w:color w:val="202124"/>
          <w:sz w:val="24"/>
          <w:szCs w:val="24"/>
          <w:rtl/>
          <w:lang w:bidi="fa-IR"/>
        </w:rPr>
        <w:t xml:space="preserve"> </w:t>
      </w:r>
      <w:r w:rsidR="004377C7">
        <w:rPr>
          <w:rFonts w:ascii="inherit" w:eastAsia="Times New Roman" w:hAnsi="inherit" w:cs="B Nazanin" w:hint="cs"/>
          <w:color w:val="202124"/>
          <w:sz w:val="24"/>
          <w:szCs w:val="24"/>
          <w:rtl/>
          <w:lang w:bidi="fa-IR"/>
        </w:rPr>
        <w:t>اهمی</w:t>
      </w:r>
      <w:r w:rsidR="004377C7">
        <w:rPr>
          <w:rFonts w:ascii="inherit" w:eastAsia="Times New Roman" w:hAnsi="inherit" w:cs="B Nazanin" w:hint="eastAsia"/>
          <w:color w:val="202124"/>
          <w:sz w:val="24"/>
          <w:szCs w:val="24"/>
          <w:rtl/>
          <w:lang w:bidi="fa-IR"/>
        </w:rPr>
        <w:t>ت</w:t>
      </w:r>
      <w:r w:rsidR="004377C7">
        <w:rPr>
          <w:rFonts w:ascii="inherit" w:eastAsia="Times New Roman" w:hAnsi="inherit" w:cs="B Nazanin" w:hint="cs"/>
          <w:color w:val="202124"/>
          <w:sz w:val="24"/>
          <w:szCs w:val="24"/>
          <w:rtl/>
          <w:lang w:bidi="fa-IR"/>
        </w:rPr>
        <w:t xml:space="preserve"> دارد</w:t>
      </w:r>
      <w:r w:rsidR="004377C7" w:rsidRPr="004377C7">
        <w:rPr>
          <w:rFonts w:ascii="inherit" w:eastAsia="Times New Roman" w:hAnsi="inherit" w:cs="B Nazanin" w:hint="cs"/>
          <w:color w:val="202124"/>
          <w:sz w:val="24"/>
          <w:szCs w:val="24"/>
          <w:rtl/>
          <w:lang w:bidi="fa-IR"/>
        </w:rPr>
        <w:t xml:space="preserve"> زیرا بر توانایی آنها در تصمیم گیری و اقدام برای مدیریت سلامت و مراقبت های بهداشتی آنها تأثیر می گذارد.</w:t>
      </w:r>
    </w:p>
    <w:p w14:paraId="6D5C0B85" w14:textId="77777777" w:rsidR="004377C7" w:rsidRDefault="004377C7" w:rsidP="00CA05D3">
      <w:pPr>
        <w:bidi/>
        <w:spacing w:line="360" w:lineRule="auto"/>
        <w:jc w:val="both"/>
        <w:rPr>
          <w:rFonts w:ascii="inherit" w:eastAsia="Times New Roman" w:hAnsi="inherit" w:cs="B Nazanin"/>
          <w:color w:val="202124"/>
          <w:sz w:val="24"/>
          <w:szCs w:val="24"/>
          <w:rtl/>
          <w:lang w:bidi="fa-IR"/>
        </w:rPr>
      </w:pPr>
    </w:p>
    <w:p w14:paraId="6D5C0B86" w14:textId="14FD6EE6" w:rsidR="00CA05D3" w:rsidRDefault="009356EA" w:rsidP="00DE0B75">
      <w:pPr>
        <w:bidi/>
        <w:spacing w:line="360" w:lineRule="auto"/>
        <w:jc w:val="both"/>
        <w:rPr>
          <w:rFonts w:ascii="inherit" w:eastAsia="Times New Roman" w:hAnsi="inherit" w:cs="B Nazanin"/>
          <w:color w:val="202124"/>
          <w:sz w:val="24"/>
          <w:szCs w:val="24"/>
          <w:rtl/>
          <w:lang w:bidi="fa-IR"/>
        </w:rPr>
      </w:pPr>
      <w:r w:rsidRPr="009356EA">
        <w:rPr>
          <w:rFonts w:ascii="inherit" w:eastAsia="Times New Roman" w:hAnsi="inherit" w:cs="B Nazanin" w:hint="cs"/>
          <w:color w:val="202124"/>
          <w:sz w:val="24"/>
          <w:szCs w:val="24"/>
          <w:rtl/>
          <w:lang w:bidi="fa-IR"/>
        </w:rPr>
        <w:t>زندگی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سالم</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تر</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با</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در</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اختیار</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داشتن</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سواد</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سلامت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به</w:t>
      </w:r>
      <w:r w:rsidR="00973EC2">
        <w:rPr>
          <w:rFonts w:ascii="inherit" w:eastAsia="Times New Roman" w:hAnsi="inherit" w:cs="B Nazanin" w:hint="cs"/>
          <w:color w:val="202124"/>
          <w:sz w:val="24"/>
          <w:szCs w:val="24"/>
          <w:rtl/>
          <w:lang w:bidi="fa-IR"/>
        </w:rPr>
        <w:t xml:space="preserve"> اف</w:t>
      </w:r>
      <w:r w:rsidR="00DE0B75">
        <w:rPr>
          <w:rFonts w:ascii="inherit" w:eastAsia="Times New Roman" w:hAnsi="inherit" w:cs="B Nazanin" w:hint="cs"/>
          <w:color w:val="202124"/>
          <w:sz w:val="24"/>
          <w:szCs w:val="24"/>
          <w:rtl/>
          <w:lang w:bidi="fa-IR"/>
        </w:rPr>
        <w:t>ز</w:t>
      </w:r>
      <w:r w:rsidR="00973EC2">
        <w:rPr>
          <w:rFonts w:ascii="inherit" w:eastAsia="Times New Roman" w:hAnsi="inherit" w:cs="B Nazanin" w:hint="cs"/>
          <w:color w:val="202124"/>
          <w:sz w:val="24"/>
          <w:szCs w:val="24"/>
          <w:rtl/>
          <w:lang w:bidi="fa-IR"/>
        </w:rPr>
        <w:t xml:space="preserve">ایش امید به زندگی و </w:t>
      </w:r>
      <w:r w:rsidRPr="009356EA">
        <w:rPr>
          <w:rFonts w:ascii="inherit" w:eastAsia="Times New Roman" w:hAnsi="inherit" w:cs="B Nazanin" w:hint="cs"/>
          <w:color w:val="202124"/>
          <w:sz w:val="24"/>
          <w:szCs w:val="24"/>
          <w:rtl/>
          <w:lang w:bidi="fa-IR"/>
        </w:rPr>
        <w:t>ارتقای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کیفیت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زندگی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منجر</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می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شود،</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این</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معنی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که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با</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حفظ</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بیشتر</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سلامتی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بر</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اساس</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اطلاعات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درست،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می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توان</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از</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امکانات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بیشتری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در</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زمان</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طولانی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تر</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بهره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برد</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و</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کیفیت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بالاتری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از</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زندگی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را</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تجربه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کرد</w:t>
      </w:r>
      <w:r>
        <w:rPr>
          <w:rFonts w:ascii="inherit" w:eastAsia="Times New Roman" w:hAnsi="inherit" w:cs="B Nazanin" w:hint="cs"/>
          <w:color w:val="202124"/>
          <w:sz w:val="24"/>
          <w:szCs w:val="24"/>
          <w:rtl/>
          <w:lang w:bidi="fa-IR"/>
        </w:rPr>
        <w:t>.  تمرک</w:t>
      </w:r>
      <w:r>
        <w:rPr>
          <w:rFonts w:ascii="inherit" w:eastAsia="Times New Roman" w:hAnsi="inherit" w:cs="B Nazanin" w:hint="eastAsia"/>
          <w:color w:val="202124"/>
          <w:sz w:val="24"/>
          <w:szCs w:val="24"/>
          <w:rtl/>
          <w:lang w:bidi="fa-IR"/>
        </w:rPr>
        <w:t>ز</w:t>
      </w:r>
      <w:r>
        <w:rPr>
          <w:rFonts w:ascii="inherit" w:eastAsia="Times New Roman" w:hAnsi="inherit" w:cs="B Nazanin" w:hint="cs"/>
          <w:color w:val="202124"/>
          <w:sz w:val="24"/>
          <w:szCs w:val="24"/>
          <w:rtl/>
          <w:lang w:bidi="fa-IR"/>
        </w:rPr>
        <w:t xml:space="preserve"> عمده 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سواد</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سلامت</w:t>
      </w:r>
      <w:r w:rsidRPr="009356EA">
        <w:rPr>
          <w:rFonts w:ascii="inherit" w:eastAsia="Times New Roman" w:hAnsi="inherit" w:cs="B Nazanin"/>
          <w:color w:val="202124"/>
          <w:sz w:val="24"/>
          <w:szCs w:val="24"/>
          <w:rtl/>
          <w:lang w:bidi="fa-IR"/>
        </w:rPr>
        <w:t xml:space="preserve"> </w:t>
      </w:r>
      <w:r>
        <w:rPr>
          <w:rFonts w:ascii="inherit" w:eastAsia="Times New Roman" w:hAnsi="inherit" w:cs="B Nazanin" w:hint="cs"/>
          <w:color w:val="202124"/>
          <w:sz w:val="24"/>
          <w:szCs w:val="24"/>
          <w:rtl/>
          <w:lang w:bidi="fa-IR"/>
        </w:rPr>
        <w:t>بر</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این</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موضوع</w:t>
      </w:r>
      <w:r>
        <w:rPr>
          <w:rFonts w:ascii="inherit" w:eastAsia="Times New Roman" w:hAnsi="inherit" w:cs="B Nazanin" w:hint="cs"/>
          <w:color w:val="202124"/>
          <w:sz w:val="24"/>
          <w:szCs w:val="24"/>
          <w:rtl/>
          <w:lang w:bidi="fa-IR"/>
        </w:rPr>
        <w:t xml:space="preserve"> است </w:t>
      </w:r>
      <w:r w:rsidRPr="009356EA">
        <w:rPr>
          <w:rFonts w:ascii="inherit" w:eastAsia="Times New Roman" w:hAnsi="inherit" w:cs="B Nazanin" w:hint="cs"/>
          <w:color w:val="202124"/>
          <w:sz w:val="24"/>
          <w:szCs w:val="24"/>
          <w:rtl/>
          <w:lang w:bidi="fa-IR"/>
        </w:rPr>
        <w:t>که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چگونه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زندگی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کنیم</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که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سالم</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تر</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بمانیم؟</w:t>
      </w:r>
    </w:p>
    <w:p w14:paraId="6D5C0B87" w14:textId="4424360C" w:rsidR="00CA05D3" w:rsidRDefault="00973EC2" w:rsidP="00DE0B75">
      <w:pPr>
        <w:pStyle w:val="HTMLPreformatted"/>
        <w:shd w:val="clear" w:color="auto" w:fill="FFFFFF" w:themeFill="background1"/>
        <w:bidi/>
        <w:spacing w:line="480" w:lineRule="atLeast"/>
        <w:jc w:val="both"/>
        <w:rPr>
          <w:rFonts w:ascii="inherit" w:eastAsia="Times New Roman" w:hAnsi="inherit" w:cs="B Nazanin"/>
          <w:color w:val="202124"/>
          <w:sz w:val="24"/>
          <w:szCs w:val="24"/>
          <w:rtl/>
          <w:lang w:bidi="fa-IR"/>
        </w:rPr>
      </w:pPr>
      <w:r w:rsidRPr="00973EC2">
        <w:rPr>
          <w:rFonts w:ascii="inherit" w:eastAsia="Times New Roman" w:hAnsi="inherit" w:cs="Courier New" w:hint="cs"/>
          <w:color w:val="202124"/>
          <w:sz w:val="36"/>
          <w:szCs w:val="36"/>
          <w:rtl/>
          <w:lang w:bidi="fa-IR"/>
        </w:rPr>
        <w:t xml:space="preserve"> </w:t>
      </w:r>
      <w:r w:rsidRPr="00CA05D3">
        <w:rPr>
          <w:rFonts w:ascii="inherit" w:eastAsia="Times New Roman" w:hAnsi="inherit" w:cs="B Nazanin" w:hint="cs"/>
          <w:color w:val="202124"/>
          <w:sz w:val="24"/>
          <w:szCs w:val="24"/>
          <w:rtl/>
          <w:lang w:bidi="fa-IR"/>
        </w:rPr>
        <w:t xml:space="preserve">مسئولیت سواد سلامت هم بر عهده ارائه دهندگان خدمات بهداشتی و هم افراد است. این یک ابزار فرهنگ سازی برای حفظ و </w:t>
      </w:r>
      <w:r w:rsidR="00DE0B75">
        <w:rPr>
          <w:rFonts w:ascii="inherit" w:eastAsia="Times New Roman" w:hAnsi="inherit" w:cs="B Nazanin" w:hint="cs"/>
          <w:color w:val="202124"/>
          <w:sz w:val="24"/>
          <w:szCs w:val="24"/>
          <w:rtl/>
          <w:lang w:bidi="fa-IR"/>
        </w:rPr>
        <w:t>ارتقای</w:t>
      </w:r>
      <w:r w:rsidRPr="00CA05D3">
        <w:rPr>
          <w:rFonts w:ascii="inherit" w:eastAsia="Times New Roman" w:hAnsi="inherit" w:cs="B Nazanin" w:hint="cs"/>
          <w:color w:val="202124"/>
          <w:sz w:val="24"/>
          <w:szCs w:val="24"/>
          <w:rtl/>
          <w:lang w:bidi="fa-IR"/>
        </w:rPr>
        <w:t xml:space="preserve"> سلامت است. سواد سلامت دانش افراد را در مورد سلامت از طریق مراحل خواندن، گوش دادن ، تجزیه و تحلیل ، تصمیم گیری، مشارکت در تصمیم گیری ها و تطبیق آن با زندگی خود پوشش می دهد.</w:t>
      </w:r>
      <w:r w:rsidR="00CA05D3" w:rsidRPr="00CA05D3">
        <w:rPr>
          <w:rFonts w:ascii="inherit" w:eastAsia="Times New Roman" w:hAnsi="inherit" w:cs="Courier New" w:hint="cs"/>
          <w:color w:val="202124"/>
          <w:sz w:val="36"/>
          <w:szCs w:val="36"/>
          <w:rtl/>
          <w:lang w:bidi="fa-IR"/>
        </w:rPr>
        <w:t xml:space="preserve"> </w:t>
      </w:r>
      <w:r w:rsidR="00CA05D3" w:rsidRPr="00CA05D3">
        <w:rPr>
          <w:rFonts w:ascii="inherit" w:eastAsia="Times New Roman" w:hAnsi="inherit" w:cs="B Nazanin" w:hint="cs"/>
          <w:color w:val="202124"/>
          <w:sz w:val="24"/>
          <w:szCs w:val="24"/>
          <w:rtl/>
          <w:lang w:bidi="fa-IR"/>
        </w:rPr>
        <w:t xml:space="preserve">سواد سلامت فقط توانایی خواندن نیست. </w:t>
      </w:r>
      <w:r w:rsidR="00CA05D3">
        <w:rPr>
          <w:rFonts w:ascii="inherit" w:eastAsia="Times New Roman" w:hAnsi="inherit" w:cs="B Nazanin" w:hint="cs"/>
          <w:color w:val="202124"/>
          <w:sz w:val="24"/>
          <w:szCs w:val="24"/>
          <w:rtl/>
          <w:lang w:bidi="fa-IR"/>
        </w:rPr>
        <w:t xml:space="preserve">بلکه </w:t>
      </w:r>
      <w:r w:rsidR="00CA05D3" w:rsidRPr="00CA05D3">
        <w:rPr>
          <w:rFonts w:ascii="inherit" w:eastAsia="Times New Roman" w:hAnsi="inherit" w:cs="B Nazanin" w:hint="cs"/>
          <w:color w:val="202124"/>
          <w:sz w:val="24"/>
          <w:szCs w:val="24"/>
          <w:rtl/>
          <w:lang w:bidi="fa-IR"/>
        </w:rPr>
        <w:t xml:space="preserve">نیاز به یک گروه پیچیده از مهارت های خواندن ، گوش دادن ، تجزیه و تحلیل و تصمیم گیری و توانایی به کارگیری این مهارت ها در </w:t>
      </w:r>
      <w:r w:rsidR="00CA05D3">
        <w:rPr>
          <w:rFonts w:ascii="inherit" w:eastAsia="Times New Roman" w:hAnsi="inherit" w:cs="B Nazanin" w:hint="cs"/>
          <w:color w:val="202124"/>
          <w:sz w:val="24"/>
          <w:szCs w:val="24"/>
          <w:rtl/>
          <w:lang w:bidi="fa-IR"/>
        </w:rPr>
        <w:t>وضعیت های مختلف</w:t>
      </w:r>
      <w:r w:rsidR="00CA05D3" w:rsidRPr="00CA05D3">
        <w:rPr>
          <w:rFonts w:ascii="inherit" w:eastAsia="Times New Roman" w:hAnsi="inherit" w:cs="B Nazanin" w:hint="cs"/>
          <w:color w:val="202124"/>
          <w:sz w:val="24"/>
          <w:szCs w:val="24"/>
          <w:rtl/>
          <w:lang w:bidi="fa-IR"/>
        </w:rPr>
        <w:t xml:space="preserve"> سلامتی دارد.</w:t>
      </w:r>
    </w:p>
    <w:p w14:paraId="6D5C0B88" w14:textId="77777777" w:rsidR="00CA05D3" w:rsidRPr="00CA05D3" w:rsidRDefault="00CA05D3" w:rsidP="00CA05D3">
      <w:pPr>
        <w:pStyle w:val="HTMLPreformatted"/>
        <w:shd w:val="clear" w:color="auto" w:fill="FFFFFF" w:themeFill="background1"/>
        <w:bidi/>
        <w:spacing w:line="480" w:lineRule="atLeast"/>
        <w:jc w:val="both"/>
        <w:rPr>
          <w:rFonts w:ascii="inherit" w:eastAsia="Times New Roman" w:hAnsi="inherit" w:cs="B Nazanin"/>
          <w:color w:val="202124"/>
          <w:sz w:val="24"/>
          <w:szCs w:val="24"/>
          <w:lang w:bidi="fa-IR"/>
        </w:rPr>
      </w:pPr>
    </w:p>
    <w:p w14:paraId="6D5C0B89" w14:textId="77777777" w:rsidR="009356EA" w:rsidRDefault="009356EA" w:rsidP="004609F3">
      <w:pPr>
        <w:bidi/>
        <w:spacing w:line="360" w:lineRule="auto"/>
        <w:jc w:val="both"/>
        <w:rPr>
          <w:rFonts w:ascii="inherit" w:eastAsia="Times New Roman" w:hAnsi="inherit" w:cs="B Nazanin"/>
          <w:color w:val="202124"/>
          <w:sz w:val="24"/>
          <w:szCs w:val="24"/>
          <w:rtl/>
          <w:lang w:bidi="fa-IR"/>
        </w:rPr>
      </w:pPr>
      <w:r w:rsidRPr="009356EA">
        <w:rPr>
          <w:rFonts w:ascii="inherit" w:eastAsia="Times New Roman" w:hAnsi="inherit" w:cs="B Nazanin" w:hint="cs"/>
          <w:color w:val="202124"/>
          <w:sz w:val="24"/>
          <w:szCs w:val="24"/>
          <w:rtl/>
          <w:lang w:bidi="fa-IR"/>
        </w:rPr>
        <w:lastRenderedPageBreak/>
        <w:t>سازمان</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بهداشت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جهانی،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از</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موضوع</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سواد</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سلامت،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عنوان</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یکی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از</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مهم</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ترین</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شاخص‌</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های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سلامت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در</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کشورها</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یاد</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کرده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و</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از</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کشورها</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خواسته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است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که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این</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مهم</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توجه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کافی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داشته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باشند،</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همین</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دلیل،</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کشورهایی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که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دارای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نظام</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سلامت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کارآمد</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هستند،</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برای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افزایش</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سطح</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سواد</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سلامت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مردم،</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سیاستگذاری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می‌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کنند</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و</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برنامه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دارند</w:t>
      </w:r>
      <w:r w:rsidRPr="009356EA">
        <w:rPr>
          <w:rFonts w:ascii="inherit" w:eastAsia="Times New Roman" w:hAnsi="inherit" w:cs="B Nazanin"/>
          <w:color w:val="202124"/>
          <w:sz w:val="24"/>
          <w:szCs w:val="24"/>
          <w:rtl/>
          <w:lang w:bidi="fa-IR"/>
        </w:rPr>
        <w:t>.</w:t>
      </w:r>
    </w:p>
    <w:p w14:paraId="6D5C0B8A" w14:textId="77777777" w:rsidR="009356EA" w:rsidRDefault="009356EA" w:rsidP="004609F3">
      <w:pPr>
        <w:bidi/>
        <w:spacing w:line="360" w:lineRule="auto"/>
        <w:jc w:val="both"/>
        <w:rPr>
          <w:rFonts w:ascii="inherit" w:eastAsia="Times New Roman" w:hAnsi="inherit" w:cs="B Nazanin"/>
          <w:color w:val="202124"/>
          <w:sz w:val="24"/>
          <w:szCs w:val="24"/>
          <w:rtl/>
          <w:lang w:bidi="fa-IR"/>
        </w:rPr>
      </w:pPr>
      <w:r w:rsidRPr="009356EA">
        <w:rPr>
          <w:rFonts w:ascii="inherit" w:eastAsia="Times New Roman" w:hAnsi="inherit" w:cs="B Nazanin" w:hint="cs"/>
          <w:color w:val="202124"/>
          <w:sz w:val="24"/>
          <w:szCs w:val="24"/>
          <w:rtl/>
          <w:lang w:bidi="fa-IR"/>
        </w:rPr>
        <w:t>به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نظر</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می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رسد</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با</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توجه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اهمیت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موضوع</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سواد</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سلامت،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متولیان</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سلامت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در</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تمام</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کشورها</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باید</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برنامه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های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کوتاه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مدت،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میان</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مدت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و</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بلند</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مدت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برای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این</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مهم</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طراحی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کنند</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و</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با</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یاری</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رسانه‌</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ها</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در</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مسیر</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افزایش</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سطح</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سواد</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سلامت</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مردم</w:t>
      </w:r>
      <w:r w:rsidRPr="009356EA">
        <w:rPr>
          <w:rFonts w:ascii="inherit" w:eastAsia="Times New Roman" w:hAnsi="inherit" w:cs="B Nazanin"/>
          <w:color w:val="202124"/>
          <w:sz w:val="24"/>
          <w:szCs w:val="24"/>
          <w:rtl/>
          <w:lang w:bidi="fa-IR"/>
        </w:rPr>
        <w:t xml:space="preserve"> </w:t>
      </w:r>
      <w:r w:rsidRPr="009356EA">
        <w:rPr>
          <w:rFonts w:ascii="inherit" w:eastAsia="Times New Roman" w:hAnsi="inherit" w:cs="B Nazanin" w:hint="cs"/>
          <w:color w:val="202124"/>
          <w:sz w:val="24"/>
          <w:szCs w:val="24"/>
          <w:rtl/>
          <w:lang w:bidi="fa-IR"/>
        </w:rPr>
        <w:t>بکوشند</w:t>
      </w:r>
      <w:r w:rsidRPr="009356EA">
        <w:rPr>
          <w:rFonts w:ascii="inherit" w:eastAsia="Times New Roman" w:hAnsi="inherit" w:cs="B Nazanin"/>
          <w:color w:val="202124"/>
          <w:sz w:val="24"/>
          <w:szCs w:val="24"/>
          <w:rtl/>
          <w:lang w:bidi="fa-IR"/>
        </w:rPr>
        <w:t>.</w:t>
      </w:r>
    </w:p>
    <w:p w14:paraId="6D5C0B8B" w14:textId="77777777" w:rsidR="00AA7233" w:rsidRDefault="00AA7233" w:rsidP="00E22104">
      <w:pPr>
        <w:pStyle w:val="HTMLPreformatted"/>
        <w:shd w:val="clear" w:color="auto" w:fill="FFFFFF" w:themeFill="background1"/>
        <w:bidi/>
        <w:spacing w:line="480" w:lineRule="atLeast"/>
        <w:jc w:val="both"/>
        <w:rPr>
          <w:rFonts w:ascii="inherit" w:eastAsia="Times New Roman" w:hAnsi="inherit" w:cs="B Nazanin"/>
          <w:color w:val="202124"/>
          <w:sz w:val="24"/>
          <w:szCs w:val="24"/>
          <w:rtl/>
          <w:lang w:bidi="fa-IR"/>
        </w:rPr>
      </w:pPr>
      <w:r>
        <w:rPr>
          <w:rFonts w:ascii="inherit" w:eastAsia="Times New Roman" w:hAnsi="inherit" w:cs="B Nazanin" w:hint="cs"/>
          <w:color w:val="202124"/>
          <w:sz w:val="24"/>
          <w:szCs w:val="24"/>
          <w:rtl/>
          <w:lang w:bidi="fa-IR"/>
        </w:rPr>
        <w:t xml:space="preserve">همانگونه که می دانیم </w:t>
      </w:r>
      <w:r w:rsidRPr="00AA7233">
        <w:rPr>
          <w:rFonts w:ascii="inherit" w:eastAsia="Times New Roman" w:hAnsi="inherit" w:cs="B Nazanin" w:hint="cs"/>
          <w:color w:val="202124"/>
          <w:sz w:val="24"/>
          <w:szCs w:val="24"/>
          <w:rtl/>
          <w:lang w:bidi="fa-IR"/>
        </w:rPr>
        <w:t>رسانه</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های</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ارتباطی</w:t>
      </w:r>
      <w:r>
        <w:rPr>
          <w:rFonts w:ascii="inherit" w:eastAsia="Times New Roman" w:hAnsi="inherit" w:cs="B Nazanin" w:hint="cs"/>
          <w:color w:val="202124"/>
          <w:sz w:val="24"/>
          <w:szCs w:val="24"/>
          <w:rtl/>
          <w:lang w:bidi="fa-IR"/>
        </w:rPr>
        <w:t xml:space="preserve">، </w:t>
      </w:r>
      <w:r w:rsidRPr="00AA7233">
        <w:rPr>
          <w:rFonts w:ascii="inherit" w:eastAsia="Times New Roman" w:hAnsi="inherit" w:cs="B Nazanin" w:hint="cs"/>
          <w:color w:val="202124"/>
          <w:sz w:val="24"/>
          <w:szCs w:val="24"/>
          <w:rtl/>
          <w:lang w:bidi="fa-IR"/>
        </w:rPr>
        <w:t>ابزارهایی</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هستند</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که</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برای</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ذخیره</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و</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ارائه</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اطلاعات</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یا</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داده</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ها</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استفاده</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می</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شوند</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این</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اصطلاح</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به</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اجزای</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صنعت</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ارتباطات</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رسانه</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های</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جمعی</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مانند</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رسانه</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های</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مکتوب</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انتشارات</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رسانه</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های</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خبری</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عکاسی</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سینما</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پخش</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رادیو</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و</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تلویزیون</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رسانه</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های</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دیجیتال</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و</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تبلیغات</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اشاره</w:t>
      </w:r>
      <w:r w:rsidRPr="00AA7233">
        <w:rPr>
          <w:rFonts w:ascii="inherit" w:eastAsia="Times New Roman" w:hAnsi="inherit" w:cs="B Nazanin"/>
          <w:color w:val="202124"/>
          <w:sz w:val="24"/>
          <w:szCs w:val="24"/>
          <w:rtl/>
          <w:lang w:bidi="fa-IR"/>
        </w:rPr>
        <w:t xml:space="preserve"> </w:t>
      </w:r>
      <w:r w:rsidRPr="00AA7233">
        <w:rPr>
          <w:rFonts w:ascii="inherit" w:eastAsia="Times New Roman" w:hAnsi="inherit" w:cs="B Nazanin" w:hint="cs"/>
          <w:color w:val="202124"/>
          <w:sz w:val="24"/>
          <w:szCs w:val="24"/>
          <w:rtl/>
          <w:lang w:bidi="fa-IR"/>
        </w:rPr>
        <w:t>دارد</w:t>
      </w:r>
      <w:r>
        <w:rPr>
          <w:rFonts w:ascii="inherit" w:eastAsia="Times New Roman" w:hAnsi="inherit" w:cs="B Nazanin" w:hint="cs"/>
          <w:color w:val="202124"/>
          <w:sz w:val="24"/>
          <w:szCs w:val="24"/>
          <w:rtl/>
          <w:lang w:bidi="fa-IR"/>
        </w:rPr>
        <w:t xml:space="preserve">. </w:t>
      </w:r>
      <w:r w:rsidR="008E7AB6">
        <w:rPr>
          <w:rFonts w:ascii="inherit" w:eastAsia="Times New Roman" w:hAnsi="inherit" w:cs="B Nazanin" w:hint="cs"/>
          <w:color w:val="202124"/>
          <w:sz w:val="24"/>
          <w:szCs w:val="24"/>
          <w:rtl/>
          <w:lang w:bidi="fa-IR"/>
        </w:rPr>
        <w:t>ر</w:t>
      </w:r>
      <w:r w:rsidR="00E22104">
        <w:rPr>
          <w:rFonts w:ascii="inherit" w:eastAsia="Times New Roman" w:hAnsi="inherit" w:cs="B Nazanin" w:hint="cs"/>
          <w:color w:val="202124"/>
          <w:sz w:val="24"/>
          <w:szCs w:val="24"/>
          <w:rtl/>
          <w:lang w:bidi="fa-IR"/>
        </w:rPr>
        <w:t xml:space="preserve">سانه ها </w:t>
      </w:r>
      <w:r w:rsidRPr="00AA7233">
        <w:rPr>
          <w:rFonts w:ascii="inherit" w:eastAsia="Times New Roman" w:hAnsi="inherit" w:cs="B Nazanin" w:hint="cs"/>
          <w:color w:val="202124"/>
          <w:sz w:val="24"/>
          <w:szCs w:val="24"/>
          <w:rtl/>
          <w:lang w:bidi="fa-IR"/>
        </w:rPr>
        <w:t>می توانند ابزاری قدرتمند برای</w:t>
      </w:r>
      <w:r w:rsidR="00E22104">
        <w:rPr>
          <w:rFonts w:ascii="inherit" w:eastAsia="Times New Roman" w:hAnsi="inherit" w:cs="B Nazanin" w:hint="cs"/>
          <w:color w:val="202124"/>
          <w:sz w:val="24"/>
          <w:szCs w:val="24"/>
          <w:rtl/>
          <w:lang w:bidi="fa-IR"/>
        </w:rPr>
        <w:t xml:space="preserve"> افزایش</w:t>
      </w:r>
      <w:r w:rsidRPr="00AA7233">
        <w:rPr>
          <w:rFonts w:ascii="inherit" w:eastAsia="Times New Roman" w:hAnsi="inherit" w:cs="B Nazanin" w:hint="cs"/>
          <w:color w:val="202124"/>
          <w:sz w:val="24"/>
          <w:szCs w:val="24"/>
          <w:rtl/>
          <w:lang w:bidi="fa-IR"/>
        </w:rPr>
        <w:t xml:space="preserve"> سواد سلامت باشند </w:t>
      </w:r>
      <w:r w:rsidR="00E22104">
        <w:rPr>
          <w:rFonts w:ascii="inherit" w:eastAsia="Times New Roman" w:hAnsi="inherit" w:cs="B Nazanin" w:hint="cs"/>
          <w:color w:val="202124"/>
          <w:sz w:val="24"/>
          <w:szCs w:val="24"/>
          <w:rtl/>
          <w:lang w:bidi="fa-IR"/>
        </w:rPr>
        <w:t xml:space="preserve">. آنها </w:t>
      </w:r>
      <w:r w:rsidRPr="00AA7233">
        <w:rPr>
          <w:rFonts w:ascii="inherit" w:eastAsia="Times New Roman" w:hAnsi="inherit" w:cs="B Nazanin" w:hint="cs"/>
          <w:color w:val="202124"/>
          <w:sz w:val="24"/>
          <w:szCs w:val="24"/>
          <w:rtl/>
          <w:lang w:bidi="fa-IR"/>
        </w:rPr>
        <w:t xml:space="preserve">به </w:t>
      </w:r>
      <w:r w:rsidR="00E22104">
        <w:rPr>
          <w:rFonts w:ascii="inherit" w:eastAsia="Times New Roman" w:hAnsi="inherit" w:cs="B Nazanin" w:hint="cs"/>
          <w:color w:val="202124"/>
          <w:sz w:val="24"/>
          <w:szCs w:val="24"/>
          <w:rtl/>
          <w:lang w:bidi="fa-IR"/>
        </w:rPr>
        <w:t>متولیا</w:t>
      </w:r>
      <w:r w:rsidR="00E22104">
        <w:rPr>
          <w:rFonts w:ascii="inherit" w:eastAsia="Times New Roman" w:hAnsi="inherit" w:cs="B Nazanin" w:hint="eastAsia"/>
          <w:color w:val="202124"/>
          <w:sz w:val="24"/>
          <w:szCs w:val="24"/>
          <w:rtl/>
          <w:lang w:bidi="fa-IR"/>
        </w:rPr>
        <w:t>ن</w:t>
      </w:r>
      <w:r w:rsidR="00E22104">
        <w:rPr>
          <w:rFonts w:ascii="inherit" w:eastAsia="Times New Roman" w:hAnsi="inherit" w:cs="B Nazanin" w:hint="cs"/>
          <w:color w:val="202124"/>
          <w:sz w:val="24"/>
          <w:szCs w:val="24"/>
          <w:rtl/>
          <w:lang w:bidi="fa-IR"/>
        </w:rPr>
        <w:t xml:space="preserve"> سلامت جامعه </w:t>
      </w:r>
      <w:r w:rsidRPr="00AA7233">
        <w:rPr>
          <w:rFonts w:ascii="inherit" w:eastAsia="Times New Roman" w:hAnsi="inherit" w:cs="B Nazanin" w:hint="cs"/>
          <w:color w:val="202124"/>
          <w:sz w:val="24"/>
          <w:szCs w:val="24"/>
          <w:rtl/>
          <w:lang w:bidi="fa-IR"/>
        </w:rPr>
        <w:t>کمک می کن</w:t>
      </w:r>
      <w:r w:rsidR="00E22104">
        <w:rPr>
          <w:rFonts w:ascii="inherit" w:eastAsia="Times New Roman" w:hAnsi="inherit" w:cs="B Nazanin" w:hint="cs"/>
          <w:color w:val="202124"/>
          <w:sz w:val="24"/>
          <w:szCs w:val="24"/>
          <w:rtl/>
          <w:lang w:bidi="fa-IR"/>
        </w:rPr>
        <w:t>ن</w:t>
      </w:r>
      <w:r w:rsidRPr="00AA7233">
        <w:rPr>
          <w:rFonts w:ascii="inherit" w:eastAsia="Times New Roman" w:hAnsi="inherit" w:cs="B Nazanin" w:hint="cs"/>
          <w:color w:val="202124"/>
          <w:sz w:val="24"/>
          <w:szCs w:val="24"/>
          <w:rtl/>
          <w:lang w:bidi="fa-IR"/>
        </w:rPr>
        <w:t xml:space="preserve">د تا اطلاعات </w:t>
      </w:r>
      <w:r w:rsidR="00E22104">
        <w:rPr>
          <w:rFonts w:ascii="inherit" w:eastAsia="Times New Roman" w:hAnsi="inherit" w:cs="B Nazanin" w:hint="cs"/>
          <w:color w:val="202124"/>
          <w:sz w:val="24"/>
          <w:szCs w:val="24"/>
          <w:rtl/>
          <w:lang w:bidi="fa-IR"/>
        </w:rPr>
        <w:t>سلامتی</w:t>
      </w:r>
      <w:r w:rsidRPr="00AA7233">
        <w:rPr>
          <w:rFonts w:ascii="inherit" w:eastAsia="Times New Roman" w:hAnsi="inherit" w:cs="B Nazanin" w:hint="cs"/>
          <w:color w:val="202124"/>
          <w:sz w:val="24"/>
          <w:szCs w:val="24"/>
          <w:rtl/>
          <w:lang w:bidi="fa-IR"/>
        </w:rPr>
        <w:t xml:space="preserve"> را به گونه ای که بیماران و عموم مردم آن را درک کنند </w:t>
      </w:r>
      <w:r w:rsidR="00E22104">
        <w:rPr>
          <w:rFonts w:ascii="inherit" w:eastAsia="Times New Roman" w:hAnsi="inherit" w:cs="B Nazanin" w:hint="cs"/>
          <w:color w:val="202124"/>
          <w:sz w:val="24"/>
          <w:szCs w:val="24"/>
          <w:rtl/>
          <w:lang w:bidi="fa-IR"/>
        </w:rPr>
        <w:t>، به مردم انتقال دهند. رسانه ها ار جمله رسانه های دیجیتال</w:t>
      </w:r>
      <w:r w:rsidRPr="00AA7233">
        <w:rPr>
          <w:rFonts w:ascii="inherit" w:eastAsia="Times New Roman" w:hAnsi="inherit" w:cs="B Nazanin" w:hint="cs"/>
          <w:color w:val="202124"/>
          <w:sz w:val="24"/>
          <w:szCs w:val="24"/>
          <w:rtl/>
          <w:lang w:bidi="fa-IR"/>
        </w:rPr>
        <w:t xml:space="preserve"> همچنین می توانند راهی عالی برای </w:t>
      </w:r>
      <w:r w:rsidR="00E22104">
        <w:rPr>
          <w:rFonts w:ascii="inherit" w:eastAsia="Times New Roman" w:hAnsi="inherit" w:cs="B Nazanin" w:hint="cs"/>
          <w:color w:val="202124"/>
          <w:sz w:val="24"/>
          <w:szCs w:val="24"/>
          <w:rtl/>
          <w:lang w:bidi="fa-IR"/>
        </w:rPr>
        <w:t>ب</w:t>
      </w:r>
      <w:r w:rsidRPr="00AA7233">
        <w:rPr>
          <w:rFonts w:ascii="inherit" w:eastAsia="Times New Roman" w:hAnsi="inherit" w:cs="B Nazanin" w:hint="cs"/>
          <w:color w:val="202124"/>
          <w:sz w:val="24"/>
          <w:szCs w:val="24"/>
          <w:rtl/>
          <w:lang w:bidi="fa-IR"/>
        </w:rPr>
        <w:t>رقراری ارتباط مستقیم</w:t>
      </w:r>
      <w:r w:rsidR="00E22104">
        <w:rPr>
          <w:rFonts w:ascii="inherit" w:eastAsia="Times New Roman" w:hAnsi="inherit" w:cs="B Nazanin" w:hint="cs"/>
          <w:color w:val="202124"/>
          <w:sz w:val="24"/>
          <w:szCs w:val="24"/>
          <w:rtl/>
          <w:lang w:bidi="fa-IR"/>
        </w:rPr>
        <w:t xml:space="preserve"> </w:t>
      </w:r>
      <w:r w:rsidR="00E22104" w:rsidRPr="00AA7233">
        <w:rPr>
          <w:rFonts w:ascii="inherit" w:eastAsia="Times New Roman" w:hAnsi="inherit" w:cs="B Nazanin" w:hint="cs"/>
          <w:color w:val="202124"/>
          <w:sz w:val="24"/>
          <w:szCs w:val="24"/>
          <w:rtl/>
          <w:lang w:bidi="fa-IR"/>
        </w:rPr>
        <w:t xml:space="preserve">متخصصان </w:t>
      </w:r>
      <w:r w:rsidR="00E22104">
        <w:rPr>
          <w:rFonts w:ascii="inherit" w:eastAsia="Times New Roman" w:hAnsi="inherit" w:cs="B Nazanin" w:hint="cs"/>
          <w:color w:val="202124"/>
          <w:sz w:val="24"/>
          <w:szCs w:val="24"/>
          <w:rtl/>
          <w:lang w:bidi="fa-IR"/>
        </w:rPr>
        <w:t>و مردم</w:t>
      </w:r>
      <w:r w:rsidRPr="00AA7233">
        <w:rPr>
          <w:rFonts w:ascii="inherit" w:eastAsia="Times New Roman" w:hAnsi="inherit" w:cs="B Nazanin" w:hint="cs"/>
          <w:color w:val="202124"/>
          <w:sz w:val="24"/>
          <w:szCs w:val="24"/>
          <w:rtl/>
          <w:lang w:bidi="fa-IR"/>
        </w:rPr>
        <w:t xml:space="preserve"> با یکدیگر باشند.</w:t>
      </w:r>
    </w:p>
    <w:p w14:paraId="6D5C0B8C" w14:textId="5FEE74C5" w:rsidR="002A6152" w:rsidRPr="002A6152" w:rsidRDefault="00590D26" w:rsidP="00331281">
      <w:pPr>
        <w:pStyle w:val="HTMLPreformatted"/>
        <w:shd w:val="clear" w:color="auto" w:fill="FFFFFF" w:themeFill="background1"/>
        <w:bidi/>
        <w:spacing w:line="480" w:lineRule="atLeast"/>
        <w:jc w:val="both"/>
        <w:rPr>
          <w:rFonts w:ascii="inherit" w:eastAsia="Times New Roman" w:hAnsi="inherit" w:cs="B Nazanin"/>
          <w:color w:val="202124"/>
          <w:sz w:val="24"/>
          <w:szCs w:val="24"/>
          <w:lang w:bidi="fa-IR"/>
        </w:rPr>
      </w:pPr>
      <w:r>
        <w:rPr>
          <w:rFonts w:ascii="inherit" w:eastAsia="Times New Roman" w:hAnsi="inherit" w:cs="B Nazanin" w:hint="cs"/>
          <w:color w:val="202124"/>
          <w:sz w:val="24"/>
          <w:szCs w:val="24"/>
          <w:rtl/>
          <w:lang w:bidi="fa-IR"/>
        </w:rPr>
        <w:t xml:space="preserve">علی رغم اینکه </w:t>
      </w:r>
      <w:r w:rsidRPr="004377C7">
        <w:rPr>
          <w:rFonts w:ascii="inherit" w:eastAsia="Times New Roman" w:hAnsi="inherit" w:cs="B Nazanin" w:hint="cs"/>
          <w:color w:val="202124"/>
          <w:sz w:val="24"/>
          <w:szCs w:val="24"/>
          <w:rtl/>
          <w:lang w:bidi="fa-IR"/>
        </w:rPr>
        <w:t>رسانه یکی از بخشهای مهم د</w:t>
      </w:r>
      <w:r>
        <w:rPr>
          <w:rFonts w:ascii="inherit" w:eastAsia="Times New Roman" w:hAnsi="inherit" w:cs="B Nazanin" w:hint="cs"/>
          <w:color w:val="202124"/>
          <w:sz w:val="24"/>
          <w:szCs w:val="24"/>
          <w:rtl/>
          <w:lang w:bidi="fa-IR"/>
        </w:rPr>
        <w:t>ر زمینه سلامت و سواد سلامت است ولیکن در</w:t>
      </w:r>
      <w:r w:rsidR="004377C7">
        <w:rPr>
          <w:rFonts w:ascii="inherit" w:eastAsia="Times New Roman" w:hAnsi="inherit" w:cs="B Nazanin" w:hint="cs"/>
          <w:color w:val="202124"/>
          <w:sz w:val="24"/>
          <w:szCs w:val="24"/>
          <w:rtl/>
          <w:lang w:bidi="fa-IR"/>
        </w:rPr>
        <w:t xml:space="preserve"> دنیای کنونی </w:t>
      </w:r>
      <w:r w:rsidR="002A6152">
        <w:rPr>
          <w:rFonts w:ascii="inherit" w:eastAsia="Times New Roman" w:hAnsi="inherit" w:cs="B Nazanin" w:hint="cs"/>
          <w:color w:val="202124"/>
          <w:sz w:val="24"/>
          <w:szCs w:val="24"/>
          <w:rtl/>
          <w:lang w:bidi="fa-IR"/>
        </w:rPr>
        <w:t>با پدیده ای به نام ا</w:t>
      </w:r>
      <w:r w:rsidR="004377C7" w:rsidRPr="004377C7">
        <w:rPr>
          <w:rFonts w:ascii="inherit" w:eastAsia="Times New Roman" w:hAnsi="inherit" w:cs="B Nazanin" w:hint="cs"/>
          <w:color w:val="202124"/>
          <w:sz w:val="24"/>
          <w:szCs w:val="24"/>
          <w:rtl/>
          <w:lang w:bidi="fa-IR"/>
        </w:rPr>
        <w:t>نفودمیک</w:t>
      </w:r>
      <w:r w:rsidR="002A6152">
        <w:rPr>
          <w:rFonts w:ascii="inherit" w:eastAsia="Times New Roman" w:hAnsi="inherit" w:cs="B Nazanin" w:hint="cs"/>
          <w:color w:val="202124"/>
          <w:sz w:val="24"/>
          <w:szCs w:val="24"/>
          <w:rtl/>
          <w:lang w:bidi="fa-IR"/>
        </w:rPr>
        <w:t xml:space="preserve"> مواجهیم</w:t>
      </w:r>
      <w:r w:rsidR="004377C7" w:rsidRPr="004377C7">
        <w:rPr>
          <w:rFonts w:ascii="inherit" w:eastAsia="Times New Roman" w:hAnsi="inherit" w:cs="B Nazanin" w:hint="cs"/>
          <w:color w:val="202124"/>
          <w:sz w:val="24"/>
          <w:szCs w:val="24"/>
          <w:rtl/>
          <w:lang w:bidi="fa-IR"/>
        </w:rPr>
        <w:t xml:space="preserve">. </w:t>
      </w:r>
      <w:r w:rsidR="002A6152" w:rsidRPr="002A6152">
        <w:rPr>
          <w:rFonts w:ascii="inherit" w:eastAsia="Times New Roman" w:hAnsi="inherit" w:cs="B Nazanin" w:hint="cs"/>
          <w:color w:val="202124"/>
          <w:sz w:val="24"/>
          <w:szCs w:val="24"/>
          <w:lang w:bidi="fa-IR"/>
        </w:rPr>
        <w:t>Infodemic</w:t>
      </w:r>
      <w:r>
        <w:rPr>
          <w:rFonts w:ascii="inherit" w:eastAsia="Times New Roman" w:hAnsi="inherit" w:cs="B Nazanin" w:hint="cs"/>
          <w:color w:val="202124"/>
          <w:sz w:val="24"/>
          <w:szCs w:val="24"/>
          <w:rtl/>
          <w:lang w:bidi="fa-IR"/>
        </w:rPr>
        <w:t xml:space="preserve">واژه </w:t>
      </w:r>
      <w:r w:rsidR="002A6152" w:rsidRPr="002A6152">
        <w:rPr>
          <w:rFonts w:ascii="inherit" w:eastAsia="Times New Roman" w:hAnsi="inherit" w:cs="B Nazanin" w:hint="cs"/>
          <w:color w:val="202124"/>
          <w:sz w:val="24"/>
          <w:szCs w:val="24"/>
          <w:rtl/>
          <w:lang w:bidi="fa-IR"/>
        </w:rPr>
        <w:t xml:space="preserve"> ترکیبی از</w:t>
      </w:r>
      <w:r w:rsidR="002A6152">
        <w:rPr>
          <w:rFonts w:ascii="inherit" w:eastAsia="Times New Roman" w:hAnsi="inherit" w:cs="B Nazanin" w:hint="cs"/>
          <w:color w:val="202124"/>
          <w:sz w:val="24"/>
          <w:szCs w:val="24"/>
          <w:rtl/>
          <w:lang w:bidi="fa-IR"/>
        </w:rPr>
        <w:t xml:space="preserve"> واژه های</w:t>
      </w:r>
      <w:r w:rsidR="002A6152" w:rsidRPr="002A6152">
        <w:rPr>
          <w:rFonts w:ascii="inherit" w:eastAsia="Times New Roman" w:hAnsi="inherit" w:cs="B Nazanin" w:hint="cs"/>
          <w:color w:val="202124"/>
          <w:sz w:val="24"/>
          <w:szCs w:val="24"/>
          <w:rtl/>
          <w:lang w:bidi="fa-IR"/>
        </w:rPr>
        <w:t xml:space="preserve"> "اطلاعات" و "اپیدمی" است که معمولاً به گسترش سریع و گسترده اطلاعات دقیق و نادرست در مورد چیزی مانند بیماری اشاره دارد. از آنجا که حقایق ، شایعات و ترسها با هم مخلوط و پراکنده می شوند ، یادگیری اطلاعات ضروری در مورد یک مسئله دشوار می شود. </w:t>
      </w:r>
      <w:r w:rsidR="002A6152" w:rsidRPr="002A6152">
        <w:rPr>
          <w:rFonts w:ascii="inherit" w:eastAsia="Times New Roman" w:hAnsi="inherit" w:cs="B Nazanin" w:hint="cs"/>
          <w:color w:val="202124"/>
          <w:sz w:val="24"/>
          <w:szCs w:val="24"/>
          <w:lang w:bidi="fa-IR"/>
        </w:rPr>
        <w:t>Infodemic</w:t>
      </w:r>
      <w:r w:rsidR="002A6152" w:rsidRPr="002A6152">
        <w:rPr>
          <w:rFonts w:ascii="inherit" w:eastAsia="Times New Roman" w:hAnsi="inherit" w:cs="B Nazanin" w:hint="cs"/>
          <w:color w:val="202124"/>
          <w:sz w:val="24"/>
          <w:szCs w:val="24"/>
          <w:rtl/>
          <w:lang w:bidi="fa-IR"/>
        </w:rPr>
        <w:t xml:space="preserve"> در سال 2003 ابداع شد و در زمان </w:t>
      </w:r>
      <w:r w:rsidR="002A6152" w:rsidRPr="002A6152">
        <w:rPr>
          <w:rFonts w:ascii="inherit" w:eastAsia="Times New Roman" w:hAnsi="inherit" w:cs="B Nazanin" w:hint="cs"/>
          <w:color w:val="202124"/>
          <w:sz w:val="24"/>
          <w:szCs w:val="24"/>
          <w:lang w:bidi="fa-IR"/>
        </w:rPr>
        <w:t>COVID-19</w:t>
      </w:r>
      <w:r w:rsidR="002A6152" w:rsidRPr="002A6152">
        <w:rPr>
          <w:rFonts w:ascii="inherit" w:eastAsia="Times New Roman" w:hAnsi="inherit" w:cs="B Nazanin" w:hint="cs"/>
          <w:color w:val="202124"/>
          <w:sz w:val="24"/>
          <w:szCs w:val="24"/>
          <w:rtl/>
          <w:lang w:bidi="fa-IR"/>
        </w:rPr>
        <w:t xml:space="preserve"> دوباره مورد استفاده قرار گرفت</w:t>
      </w:r>
      <w:r w:rsidR="00694390">
        <w:rPr>
          <w:rFonts w:ascii="inherit" w:eastAsia="Times New Roman" w:hAnsi="inherit" w:cs="B Nazanin" w:hint="cs"/>
          <w:color w:val="202124"/>
          <w:sz w:val="24"/>
          <w:szCs w:val="24"/>
          <w:rtl/>
          <w:lang w:bidi="fa-IR"/>
        </w:rPr>
        <w:t>.</w:t>
      </w:r>
    </w:p>
    <w:p w14:paraId="6D5C0B8D" w14:textId="77777777" w:rsidR="004377C7" w:rsidRPr="004377C7" w:rsidRDefault="004377C7" w:rsidP="00331281">
      <w:pPr>
        <w:pStyle w:val="HTMLPreformatted"/>
        <w:shd w:val="clear" w:color="auto" w:fill="FFFFFF" w:themeFill="background1"/>
        <w:bidi/>
        <w:spacing w:line="480" w:lineRule="atLeast"/>
        <w:jc w:val="both"/>
        <w:rPr>
          <w:rFonts w:ascii="inherit" w:eastAsia="Times New Roman" w:hAnsi="inherit" w:cs="B Nazanin"/>
          <w:color w:val="202124"/>
          <w:sz w:val="24"/>
          <w:szCs w:val="24"/>
          <w:rtl/>
          <w:lang w:bidi="fa-IR"/>
        </w:rPr>
      </w:pPr>
      <w:r w:rsidRPr="004377C7">
        <w:rPr>
          <w:rFonts w:ascii="inherit" w:eastAsia="Times New Roman" w:hAnsi="inherit" w:cs="B Nazanin" w:hint="cs"/>
          <w:color w:val="202124"/>
          <w:sz w:val="24"/>
          <w:szCs w:val="24"/>
          <w:rtl/>
          <w:lang w:bidi="fa-IR"/>
        </w:rPr>
        <w:t>این</w:t>
      </w:r>
      <w:r w:rsidR="002A6152">
        <w:rPr>
          <w:rFonts w:ascii="inherit" w:eastAsia="Times New Roman" w:hAnsi="inherit" w:cs="B Nazanin" w:hint="cs"/>
          <w:color w:val="202124"/>
          <w:sz w:val="24"/>
          <w:szCs w:val="24"/>
          <w:rtl/>
          <w:lang w:bidi="fa-IR"/>
        </w:rPr>
        <w:t xml:space="preserve"> امر </w:t>
      </w:r>
      <w:r w:rsidRPr="004377C7">
        <w:rPr>
          <w:rFonts w:ascii="inherit" w:eastAsia="Times New Roman" w:hAnsi="inherit" w:cs="B Nazanin" w:hint="cs"/>
          <w:color w:val="202124"/>
          <w:sz w:val="24"/>
          <w:szCs w:val="24"/>
          <w:rtl/>
          <w:lang w:bidi="fa-IR"/>
        </w:rPr>
        <w:t xml:space="preserve">شامل تلاش های عمدی برای انتشار اطلاعات اشتباه برای تضعیف واکنش سلامت عمومی و پیشبرد برنامه های جایگزین گروه ها یا افراد است. اطلاعات غلط یا نادرست می تواند برای سلامتی افراد مضر باشد ، دستاوردهای ارزشمند سلامتی را تهدید کند و منجر به رعایت ضعیف اقدامات بهداشت عمومی شود ، بنابراین </w:t>
      </w:r>
      <w:r w:rsidR="00590D26">
        <w:rPr>
          <w:rFonts w:ascii="inherit" w:eastAsia="Times New Roman" w:hAnsi="inherit" w:cs="B Nazanin" w:hint="cs"/>
          <w:color w:val="202124"/>
          <w:sz w:val="24"/>
          <w:szCs w:val="24"/>
          <w:rtl/>
          <w:lang w:bidi="fa-IR"/>
        </w:rPr>
        <w:t xml:space="preserve">به عنوان مثال </w:t>
      </w:r>
      <w:r w:rsidRPr="004377C7">
        <w:rPr>
          <w:rFonts w:ascii="inherit" w:eastAsia="Times New Roman" w:hAnsi="inherit" w:cs="B Nazanin" w:hint="cs"/>
          <w:color w:val="202124"/>
          <w:sz w:val="24"/>
          <w:szCs w:val="24"/>
          <w:rtl/>
          <w:lang w:bidi="fa-IR"/>
        </w:rPr>
        <w:t xml:space="preserve">توانایی کشورها برای متوقف کردن همه گیری را به خطر می اندازد. مفاهیم اینفودمیک در مورد همه گیری </w:t>
      </w:r>
      <w:r w:rsidRPr="004377C7">
        <w:rPr>
          <w:rFonts w:ascii="inherit" w:eastAsia="Times New Roman" w:hAnsi="inherit" w:cs="B Nazanin" w:hint="cs"/>
          <w:color w:val="202124"/>
          <w:sz w:val="24"/>
          <w:szCs w:val="24"/>
          <w:lang w:bidi="fa-IR"/>
        </w:rPr>
        <w:t>COVID-19</w:t>
      </w:r>
      <w:r w:rsidRPr="004377C7">
        <w:rPr>
          <w:rFonts w:ascii="inherit" w:eastAsia="Times New Roman" w:hAnsi="inherit" w:cs="B Nazanin" w:hint="cs"/>
          <w:color w:val="202124"/>
          <w:sz w:val="24"/>
          <w:szCs w:val="24"/>
          <w:rtl/>
          <w:lang w:bidi="fa-IR"/>
        </w:rPr>
        <w:t xml:space="preserve"> به یک موضوع رایج تبدیل شد و نشان داد که نقش رسانه ها در دخالت در مشکلات سلامتی چقدر مهم است.</w:t>
      </w:r>
    </w:p>
    <w:p w14:paraId="6D5C0B8E" w14:textId="77777777" w:rsidR="004377C7" w:rsidRPr="00AA7233" w:rsidRDefault="004377C7" w:rsidP="004377C7">
      <w:pPr>
        <w:pStyle w:val="HTMLPreformatted"/>
        <w:shd w:val="clear" w:color="auto" w:fill="FFFFFF" w:themeFill="background1"/>
        <w:bidi/>
        <w:spacing w:line="480" w:lineRule="atLeast"/>
        <w:jc w:val="both"/>
        <w:rPr>
          <w:rFonts w:ascii="inherit" w:eastAsia="Times New Roman" w:hAnsi="inherit" w:cs="B Nazanin"/>
          <w:color w:val="202124"/>
          <w:sz w:val="24"/>
          <w:szCs w:val="24"/>
          <w:lang w:bidi="fa-IR"/>
        </w:rPr>
      </w:pPr>
    </w:p>
    <w:p w14:paraId="6D5C0B8F" w14:textId="5356E4CF" w:rsidR="00592BE4" w:rsidRPr="00592BE4" w:rsidRDefault="00331281" w:rsidP="00F77428">
      <w:pPr>
        <w:pStyle w:val="HTMLPreformatted"/>
        <w:shd w:val="clear" w:color="auto" w:fill="F8F9FA"/>
        <w:bidi/>
        <w:spacing w:line="480" w:lineRule="atLeast"/>
        <w:jc w:val="both"/>
        <w:rPr>
          <w:rFonts w:ascii="inherit" w:eastAsia="Times New Roman" w:hAnsi="inherit" w:cs="B Nazanin"/>
          <w:color w:val="202124"/>
          <w:sz w:val="24"/>
          <w:szCs w:val="24"/>
          <w:rtl/>
          <w:lang w:bidi="fa-IR"/>
        </w:rPr>
      </w:pPr>
      <w:r w:rsidRPr="00694390">
        <w:rPr>
          <w:rFonts w:ascii="inherit" w:eastAsia="Times New Roman" w:hAnsi="inherit" w:cs="B Nazanin" w:hint="cs"/>
          <w:color w:val="202124"/>
          <w:sz w:val="24"/>
          <w:szCs w:val="24"/>
          <w:rtl/>
          <w:lang w:bidi="fa-IR"/>
        </w:rPr>
        <w:t>بنا براین برخورداری از سواد رسانه</w:t>
      </w:r>
      <w:r w:rsidR="00592BE4" w:rsidRPr="00694390">
        <w:rPr>
          <w:rFonts w:ascii="inherit" w:eastAsia="Times New Roman" w:hAnsi="inherit" w:cs="B Nazanin" w:hint="cs"/>
          <w:color w:val="202124"/>
          <w:sz w:val="24"/>
          <w:szCs w:val="24"/>
          <w:rtl/>
          <w:lang w:bidi="fa-IR"/>
        </w:rPr>
        <w:t xml:space="preserve"> ای،</w:t>
      </w:r>
      <w:r w:rsidRPr="00694390">
        <w:rPr>
          <w:rFonts w:ascii="inherit" w:eastAsia="Times New Roman" w:hAnsi="inherit" w:cs="B Nazanin" w:hint="cs"/>
          <w:color w:val="202124"/>
          <w:sz w:val="24"/>
          <w:szCs w:val="24"/>
          <w:rtl/>
          <w:lang w:bidi="fa-IR"/>
        </w:rPr>
        <w:t xml:space="preserve"> مقدمه ی ارتقاء سواد سلامت است. سواد رسانه عبارتست از توانایی دسترسی ، تجزیه و تحلیل ، ارزیابی و ایجاد رسانه است. افراد دارای سواد رسانه ای بهتر می توانند پیامهای پیچیده ای را که از تلویزیون ، رادیو ، اینترنت ، روزنامه ها ، مجلات ، کتابها ، بیلبوردها ، بازیهای ویدیویی ، موسیقی و سایر اشکال دیگر رسانه ها دریافت می کنیم ، درک کنند.</w:t>
      </w:r>
      <w:r w:rsidR="00DE0B75" w:rsidRPr="00694390">
        <w:rPr>
          <w:rFonts w:ascii="inherit" w:eastAsia="Times New Roman" w:hAnsi="inherit" w:cs="Courier New" w:hint="cs"/>
          <w:color w:val="202124"/>
          <w:sz w:val="36"/>
          <w:szCs w:val="36"/>
          <w:rtl/>
          <w:lang w:bidi="fa-IR"/>
        </w:rPr>
        <w:t xml:space="preserve"> </w:t>
      </w:r>
      <w:r w:rsidR="00592BE4" w:rsidRPr="00694390">
        <w:rPr>
          <w:rFonts w:ascii="inherit" w:eastAsia="Times New Roman" w:hAnsi="inherit" w:cs="B Nazanin" w:hint="cs"/>
          <w:color w:val="202124"/>
          <w:sz w:val="24"/>
          <w:szCs w:val="24"/>
          <w:rtl/>
          <w:lang w:bidi="fa-IR"/>
        </w:rPr>
        <w:t xml:space="preserve">سواد رسانه ای مهارت هایی را در اختیار افراد قرار می دهد که به آنها کمک می کند تا در مورد رسانه ها به طور انتقادی فکر کنند. همچنین مهارت های دیگر قرن 21 مانند خلاقیت ، همکاری و ارتباطات و همچنین افزایش مهارت های سواد دیجیتال از طریق تعامل با رسانه ها ، اطلاعات و فناوری را پرورش می دهد. بنابر این با دارا بودن سواد رسانه ای،  افراد قادر خواهند بود سو گیری های احتمالی و </w:t>
      </w:r>
      <w:r w:rsidR="00DE0B75" w:rsidRPr="00694390">
        <w:rPr>
          <w:rFonts w:ascii="inherit" w:eastAsia="Times New Roman" w:hAnsi="inherit" w:cs="B Nazanin" w:hint="cs"/>
          <w:color w:val="202124"/>
          <w:sz w:val="24"/>
          <w:szCs w:val="24"/>
          <w:rtl/>
          <w:lang w:bidi="fa-IR"/>
        </w:rPr>
        <w:t>اخبار جعلی</w:t>
      </w:r>
      <w:r w:rsidR="00592BE4" w:rsidRPr="00694390">
        <w:rPr>
          <w:rFonts w:ascii="inherit" w:eastAsia="Times New Roman" w:hAnsi="inherit" w:cs="B Nazanin" w:hint="cs"/>
          <w:color w:val="202124"/>
          <w:sz w:val="24"/>
          <w:szCs w:val="24"/>
          <w:rtl/>
          <w:lang w:bidi="fa-IR"/>
        </w:rPr>
        <w:t xml:space="preserve"> را تشخیص دهند .</w:t>
      </w:r>
      <w:r w:rsidR="00592BE4">
        <w:rPr>
          <w:rFonts w:ascii="inherit" w:eastAsia="Times New Roman" w:hAnsi="inherit" w:cs="B Nazanin" w:hint="cs"/>
          <w:color w:val="202124"/>
          <w:sz w:val="24"/>
          <w:szCs w:val="24"/>
          <w:rtl/>
          <w:lang w:bidi="fa-IR"/>
        </w:rPr>
        <w:t xml:space="preserve"> </w:t>
      </w:r>
    </w:p>
    <w:p w14:paraId="6D5C0B90" w14:textId="77777777" w:rsidR="00331281" w:rsidRPr="00331281" w:rsidRDefault="00331281" w:rsidP="00592BE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inherit" w:eastAsia="Times New Roman" w:hAnsi="inherit" w:cs="B Nazanin"/>
          <w:color w:val="202124"/>
          <w:sz w:val="24"/>
          <w:szCs w:val="24"/>
          <w:lang w:bidi="fa-IR"/>
        </w:rPr>
      </w:pPr>
    </w:p>
    <w:p w14:paraId="6D5C0B91" w14:textId="0A051DD7" w:rsidR="00513D38" w:rsidRPr="00513D38" w:rsidRDefault="00513D38" w:rsidP="00B820B2">
      <w:pPr>
        <w:pStyle w:val="HTMLPreformatted"/>
        <w:shd w:val="clear" w:color="auto" w:fill="FFFFFF" w:themeFill="background1"/>
        <w:bidi/>
        <w:spacing w:line="480" w:lineRule="atLeast"/>
        <w:jc w:val="both"/>
        <w:rPr>
          <w:rFonts w:ascii="inherit" w:eastAsia="Times New Roman" w:hAnsi="inherit" w:cs="B Nazanin"/>
          <w:color w:val="202124"/>
          <w:sz w:val="24"/>
          <w:szCs w:val="24"/>
          <w:lang w:bidi="fa-IR"/>
        </w:rPr>
      </w:pPr>
      <w:r>
        <w:rPr>
          <w:rFonts w:ascii="inherit" w:eastAsia="Times New Roman" w:hAnsi="inherit" w:cs="B Nazanin" w:hint="cs"/>
          <w:color w:val="202124"/>
          <w:sz w:val="24"/>
          <w:szCs w:val="24"/>
          <w:rtl/>
          <w:lang w:bidi="fa-IR"/>
        </w:rPr>
        <w:lastRenderedPageBreak/>
        <w:t xml:space="preserve">در مجموع می توان گفت با افزایش سواد سلامت ، افراد به حقوق خود واقف می شوند </w:t>
      </w:r>
      <w:r w:rsidR="00B820B2">
        <w:rPr>
          <w:rFonts w:ascii="inherit" w:eastAsia="Times New Roman" w:hAnsi="inherit" w:cs="B Nazanin" w:hint="cs"/>
          <w:color w:val="202124"/>
          <w:sz w:val="24"/>
          <w:szCs w:val="24"/>
          <w:rtl/>
          <w:lang w:bidi="fa-IR"/>
        </w:rPr>
        <w:t xml:space="preserve">و </w:t>
      </w:r>
      <w:r>
        <w:rPr>
          <w:rFonts w:ascii="inherit" w:eastAsia="Times New Roman" w:hAnsi="inherit" w:cs="B Nazanin" w:hint="cs"/>
          <w:color w:val="202124"/>
          <w:sz w:val="24"/>
          <w:szCs w:val="24"/>
          <w:rtl/>
          <w:lang w:bidi="fa-IR"/>
        </w:rPr>
        <w:t xml:space="preserve">می توانند در این زمینه به مطالبه گری بپردازند.  </w:t>
      </w:r>
      <w:r w:rsidRPr="00513D38">
        <w:rPr>
          <w:rFonts w:ascii="inherit" w:eastAsia="Times New Roman" w:hAnsi="inherit" w:cs="B Nazanin"/>
          <w:color w:val="202124"/>
          <w:sz w:val="24"/>
          <w:szCs w:val="24"/>
          <w:rtl/>
          <w:lang w:bidi="fa-IR"/>
        </w:rPr>
        <w:t>مطالبه داشتن و ابزار و پیگیری آن</w:t>
      </w:r>
      <w:r w:rsidR="00B820B2">
        <w:rPr>
          <w:rFonts w:ascii="inherit" w:eastAsia="Times New Roman" w:hAnsi="inherit" w:cs="B Nazanin" w:hint="cs"/>
          <w:color w:val="202124"/>
          <w:sz w:val="24"/>
          <w:szCs w:val="24"/>
          <w:rtl/>
          <w:lang w:bidi="fa-IR"/>
        </w:rPr>
        <w:t>،</w:t>
      </w:r>
      <w:r w:rsidRPr="00513D38">
        <w:rPr>
          <w:rFonts w:ascii="inherit" w:eastAsia="Times New Roman" w:hAnsi="inherit" w:cs="B Nazanin"/>
          <w:color w:val="202124"/>
          <w:sz w:val="24"/>
          <w:szCs w:val="24"/>
          <w:rtl/>
          <w:lang w:bidi="fa-IR"/>
        </w:rPr>
        <w:t xml:space="preserve"> مطالبه گری نامیده می</w:t>
      </w:r>
      <w:r>
        <w:rPr>
          <w:rFonts w:ascii="inherit" w:eastAsia="Times New Roman" w:hAnsi="inherit" w:cs="B Nazanin" w:hint="cs"/>
          <w:color w:val="202124"/>
          <w:sz w:val="24"/>
          <w:szCs w:val="24"/>
          <w:rtl/>
          <w:lang w:bidi="fa-IR"/>
        </w:rPr>
        <w:t xml:space="preserve"> </w:t>
      </w:r>
      <w:r w:rsidRPr="00513D38">
        <w:rPr>
          <w:rFonts w:ascii="inherit" w:eastAsia="Times New Roman" w:hAnsi="inherit" w:cs="B Nazanin"/>
          <w:color w:val="202124"/>
          <w:sz w:val="24"/>
          <w:szCs w:val="24"/>
          <w:rtl/>
          <w:lang w:bidi="fa-IR"/>
        </w:rPr>
        <w:t>شود</w:t>
      </w:r>
      <w:r>
        <w:rPr>
          <w:rFonts w:ascii="inherit" w:eastAsia="Times New Roman" w:hAnsi="inherit" w:cs="B Nazanin" w:hint="cs"/>
          <w:color w:val="202124"/>
          <w:sz w:val="24"/>
          <w:szCs w:val="24"/>
          <w:rtl/>
          <w:lang w:bidi="fa-IR"/>
        </w:rPr>
        <w:t xml:space="preserve">. </w:t>
      </w:r>
      <w:r>
        <w:rPr>
          <w:rFonts w:ascii="inherit" w:eastAsia="Times New Roman" w:hAnsi="inherit" w:cs="B Nazanin"/>
          <w:color w:val="202124"/>
          <w:sz w:val="24"/>
          <w:szCs w:val="24"/>
          <w:rtl/>
          <w:lang w:bidi="fa-IR"/>
        </w:rPr>
        <w:t xml:space="preserve"> مطالبه گری </w:t>
      </w:r>
      <w:r>
        <w:rPr>
          <w:rFonts w:ascii="inherit" w:eastAsia="Times New Roman" w:hAnsi="inherit" w:cs="B Nazanin" w:hint="cs"/>
          <w:color w:val="202124"/>
          <w:sz w:val="24"/>
          <w:szCs w:val="24"/>
          <w:rtl/>
          <w:lang w:bidi="fa-IR"/>
        </w:rPr>
        <w:t xml:space="preserve">در پی </w:t>
      </w:r>
      <w:r w:rsidRPr="00513D38">
        <w:rPr>
          <w:rFonts w:ascii="inherit" w:eastAsia="Times New Roman" w:hAnsi="inherit" w:cs="B Nazanin"/>
          <w:color w:val="202124"/>
          <w:sz w:val="24"/>
          <w:szCs w:val="24"/>
          <w:rtl/>
          <w:lang w:bidi="fa-IR"/>
        </w:rPr>
        <w:t xml:space="preserve">کمال و </w:t>
      </w:r>
      <w:r w:rsidRPr="00513D38">
        <w:rPr>
          <w:rFonts w:ascii="inherit" w:eastAsia="Times New Roman" w:hAnsi="inherit" w:cs="B Nazanin" w:hint="cs"/>
          <w:color w:val="202124"/>
          <w:sz w:val="24"/>
          <w:szCs w:val="24"/>
          <w:rtl/>
          <w:lang w:bidi="fa-IR"/>
        </w:rPr>
        <w:t>آرمان گرایی</w:t>
      </w:r>
      <w:r w:rsidRPr="00513D38">
        <w:rPr>
          <w:rFonts w:ascii="inherit" w:eastAsia="Times New Roman" w:hAnsi="inherit" w:cs="B Nazanin"/>
          <w:color w:val="202124"/>
          <w:sz w:val="24"/>
          <w:szCs w:val="24"/>
          <w:rtl/>
          <w:lang w:bidi="fa-IR"/>
        </w:rPr>
        <w:t xml:space="preserve"> </w:t>
      </w:r>
      <w:r>
        <w:rPr>
          <w:rFonts w:ascii="inherit" w:eastAsia="Times New Roman" w:hAnsi="inherit" w:cs="B Nazanin" w:hint="cs"/>
          <w:color w:val="202124"/>
          <w:sz w:val="24"/>
          <w:szCs w:val="24"/>
          <w:rtl/>
          <w:lang w:bidi="fa-IR"/>
        </w:rPr>
        <w:t>است</w:t>
      </w:r>
      <w:r w:rsidRPr="00513D38">
        <w:rPr>
          <w:rFonts w:ascii="inherit" w:eastAsia="Times New Roman" w:hAnsi="inherit" w:cs="B Nazanin"/>
          <w:color w:val="202124"/>
          <w:sz w:val="24"/>
          <w:szCs w:val="24"/>
          <w:rtl/>
          <w:lang w:bidi="fa-IR"/>
        </w:rPr>
        <w:t xml:space="preserve"> </w:t>
      </w:r>
      <w:r>
        <w:rPr>
          <w:rFonts w:ascii="inherit" w:eastAsia="Times New Roman" w:hAnsi="inherit" w:cs="B Nazanin" w:hint="cs"/>
          <w:color w:val="202124"/>
          <w:sz w:val="24"/>
          <w:szCs w:val="24"/>
          <w:rtl/>
          <w:lang w:bidi="fa-IR"/>
        </w:rPr>
        <w:t>و</w:t>
      </w:r>
      <w:r w:rsidRPr="00513D38">
        <w:rPr>
          <w:rFonts w:ascii="inherit" w:eastAsia="Times New Roman" w:hAnsi="inherit" w:cs="B Nazanin"/>
          <w:color w:val="202124"/>
          <w:sz w:val="24"/>
          <w:szCs w:val="24"/>
          <w:rtl/>
          <w:lang w:bidi="fa-IR"/>
        </w:rPr>
        <w:t xml:space="preserve"> سبب می شود تا تمامی افراد جامعه ، حس مشارکت پذیری در آنها تقویت </w:t>
      </w:r>
      <w:r w:rsidR="00B820B2">
        <w:rPr>
          <w:rFonts w:ascii="inherit" w:eastAsia="Times New Roman" w:hAnsi="inherit" w:cs="B Nazanin" w:hint="cs"/>
          <w:color w:val="202124"/>
          <w:sz w:val="24"/>
          <w:szCs w:val="24"/>
          <w:rtl/>
          <w:lang w:bidi="fa-IR"/>
        </w:rPr>
        <w:t>شده</w:t>
      </w:r>
      <w:r w:rsidRPr="00513D38">
        <w:rPr>
          <w:rFonts w:ascii="inherit" w:eastAsia="Times New Roman" w:hAnsi="inherit" w:cs="B Nazanin"/>
          <w:color w:val="202124"/>
          <w:sz w:val="24"/>
          <w:szCs w:val="24"/>
          <w:rtl/>
          <w:lang w:bidi="fa-IR"/>
        </w:rPr>
        <w:t xml:space="preserve"> و خود را نیز جزئی از بازوی نظارتی و شفاف سازی بدانند.</w:t>
      </w:r>
      <w:r w:rsidR="007B768A">
        <w:rPr>
          <w:rFonts w:ascii="inherit" w:eastAsia="Times New Roman" w:hAnsi="inherit" w:cs="B Nazanin" w:hint="cs"/>
          <w:color w:val="202124"/>
          <w:sz w:val="24"/>
          <w:szCs w:val="24"/>
          <w:rtl/>
          <w:lang w:bidi="fa-IR"/>
        </w:rPr>
        <w:t xml:space="preserve"> </w:t>
      </w:r>
      <w:r w:rsidRPr="00513D38">
        <w:rPr>
          <w:rFonts w:ascii="inherit" w:eastAsia="Times New Roman" w:hAnsi="inherit" w:cs="B Nazanin"/>
          <w:color w:val="202124"/>
          <w:sz w:val="24"/>
          <w:szCs w:val="24"/>
          <w:rtl/>
          <w:lang w:bidi="fa-IR"/>
        </w:rPr>
        <w:t>زمانی که در جامعه مطالبه گری نهادینه شد ، به صورت غیرقابل باوری جامعه</w:t>
      </w:r>
      <w:r w:rsidR="00F77428">
        <w:rPr>
          <w:rFonts w:ascii="inherit" w:eastAsia="Times New Roman" w:hAnsi="inherit" w:cs="B Nazanin"/>
          <w:color w:val="202124"/>
          <w:sz w:val="24"/>
          <w:szCs w:val="24"/>
          <w:rtl/>
          <w:lang w:bidi="fa-IR"/>
        </w:rPr>
        <w:t xml:space="preserve"> به سمت رشد و تعالی میل می کند</w:t>
      </w:r>
      <w:r w:rsidR="00F77428">
        <w:rPr>
          <w:rFonts w:ascii="inherit" w:eastAsia="Times New Roman" w:hAnsi="inherit" w:cs="B Nazanin" w:hint="cs"/>
          <w:color w:val="202124"/>
          <w:sz w:val="24"/>
          <w:szCs w:val="24"/>
          <w:rtl/>
          <w:lang w:bidi="fa-IR"/>
        </w:rPr>
        <w:t>. در این مورد نیز رسانه ها می توانند صدای مردم در مطالب</w:t>
      </w:r>
      <w:r w:rsidR="004F0551">
        <w:rPr>
          <w:rFonts w:ascii="inherit" w:eastAsia="Times New Roman" w:hAnsi="inherit" w:cs="B Nazanin" w:hint="cs"/>
          <w:color w:val="202124"/>
          <w:sz w:val="24"/>
          <w:szCs w:val="24"/>
          <w:rtl/>
          <w:lang w:bidi="fa-IR"/>
        </w:rPr>
        <w:t xml:space="preserve">ه گری های مرتبط با سلامت باشند </w:t>
      </w:r>
      <w:r w:rsidR="00F77428">
        <w:rPr>
          <w:rFonts w:ascii="inherit" w:eastAsia="Times New Roman" w:hAnsi="inherit" w:cs="B Nazanin" w:hint="cs"/>
          <w:color w:val="202124"/>
          <w:sz w:val="24"/>
          <w:szCs w:val="24"/>
          <w:rtl/>
          <w:lang w:bidi="fa-IR"/>
        </w:rPr>
        <w:t xml:space="preserve">نقش خود را باز هم در ارتقاء سلامت جامعه ایفا نمایند. </w:t>
      </w:r>
    </w:p>
    <w:p w14:paraId="6D5C0B92" w14:textId="77777777" w:rsidR="00AA7233" w:rsidRDefault="00AA7233" w:rsidP="00331281">
      <w:pPr>
        <w:shd w:val="clear" w:color="auto" w:fill="FFFFFF" w:themeFill="background1"/>
        <w:bidi/>
        <w:spacing w:line="360" w:lineRule="auto"/>
        <w:jc w:val="both"/>
        <w:rPr>
          <w:rFonts w:ascii="inherit" w:eastAsia="Times New Roman" w:hAnsi="inherit" w:cs="B Nazanin"/>
          <w:color w:val="202124"/>
          <w:sz w:val="24"/>
          <w:szCs w:val="24"/>
          <w:rtl/>
          <w:lang w:bidi="fa-IR"/>
        </w:rPr>
      </w:pPr>
    </w:p>
    <w:p w14:paraId="6D5C0B93" w14:textId="77777777" w:rsidR="009356EA" w:rsidRDefault="009356EA" w:rsidP="004377C7">
      <w:pPr>
        <w:bidi/>
        <w:jc w:val="both"/>
        <w:rPr>
          <w:rFonts w:ascii="inherit" w:eastAsia="Times New Roman" w:hAnsi="inherit" w:cs="B Nazanin"/>
          <w:color w:val="202124"/>
          <w:sz w:val="24"/>
          <w:szCs w:val="24"/>
          <w:rtl/>
          <w:lang w:bidi="fa-IR"/>
        </w:rPr>
      </w:pPr>
    </w:p>
    <w:p w14:paraId="6D5C0B94" w14:textId="77777777" w:rsidR="009356EA" w:rsidRPr="009F57FE" w:rsidRDefault="009356EA" w:rsidP="004377C7">
      <w:pPr>
        <w:bidi/>
        <w:jc w:val="both"/>
        <w:rPr>
          <w:rFonts w:ascii="inherit" w:eastAsia="Times New Roman" w:hAnsi="inherit" w:cs="B Nazanin"/>
          <w:color w:val="202124"/>
          <w:sz w:val="24"/>
          <w:szCs w:val="24"/>
          <w:rtl/>
          <w:lang w:bidi="fa-IR"/>
        </w:rPr>
      </w:pPr>
    </w:p>
    <w:p w14:paraId="6D5C0B95" w14:textId="77777777" w:rsidR="00BD661D" w:rsidRPr="004377C7" w:rsidRDefault="00BD661D" w:rsidP="004377C7">
      <w:pPr>
        <w:jc w:val="both"/>
        <w:rPr>
          <w:rFonts w:ascii="inherit" w:eastAsia="Times New Roman" w:hAnsi="inherit" w:cs="B Nazanin"/>
          <w:color w:val="202124"/>
          <w:sz w:val="24"/>
          <w:szCs w:val="24"/>
          <w:lang w:bidi="fa-IR"/>
        </w:rPr>
      </w:pPr>
    </w:p>
    <w:sectPr w:rsidR="00BD661D" w:rsidRPr="004377C7" w:rsidSect="00C94EF5">
      <w:footerReference w:type="default" r:id="rId10"/>
      <w:pgSz w:w="12240" w:h="15840"/>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1C08A" w14:textId="77777777" w:rsidR="00EB7A18" w:rsidRDefault="00EB7A18" w:rsidP="00F77428">
      <w:pPr>
        <w:spacing w:after="0" w:line="240" w:lineRule="auto"/>
      </w:pPr>
      <w:r>
        <w:separator/>
      </w:r>
    </w:p>
  </w:endnote>
  <w:endnote w:type="continuationSeparator" w:id="0">
    <w:p w14:paraId="360A230B" w14:textId="77777777" w:rsidR="00EB7A18" w:rsidRDefault="00EB7A18" w:rsidP="00F77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253471"/>
      <w:docPartObj>
        <w:docPartGallery w:val="Page Numbers (Bottom of Page)"/>
        <w:docPartUnique/>
      </w:docPartObj>
    </w:sdtPr>
    <w:sdtEndPr>
      <w:rPr>
        <w:noProof/>
      </w:rPr>
    </w:sdtEndPr>
    <w:sdtContent>
      <w:p w14:paraId="1052E356" w14:textId="04D7A541" w:rsidR="007B768A" w:rsidRDefault="007B768A">
        <w:pPr>
          <w:pStyle w:val="Footer"/>
          <w:jc w:val="center"/>
        </w:pPr>
        <w:r>
          <w:fldChar w:fldCharType="begin"/>
        </w:r>
        <w:r>
          <w:instrText xml:space="preserve"> PAGE   \* MERGEFORMAT </w:instrText>
        </w:r>
        <w:r>
          <w:fldChar w:fldCharType="separate"/>
        </w:r>
        <w:r w:rsidR="009F4F7E">
          <w:rPr>
            <w:noProof/>
          </w:rPr>
          <w:t>1</w:t>
        </w:r>
        <w:r>
          <w:rPr>
            <w:noProof/>
          </w:rPr>
          <w:fldChar w:fldCharType="end"/>
        </w:r>
      </w:p>
    </w:sdtContent>
  </w:sdt>
  <w:p w14:paraId="443DF1DC" w14:textId="77777777" w:rsidR="007B768A" w:rsidRDefault="007B76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AEA6F" w14:textId="77777777" w:rsidR="00EB7A18" w:rsidRDefault="00EB7A18" w:rsidP="00F77428">
      <w:pPr>
        <w:spacing w:after="0" w:line="240" w:lineRule="auto"/>
      </w:pPr>
      <w:r>
        <w:separator/>
      </w:r>
    </w:p>
  </w:footnote>
  <w:footnote w:type="continuationSeparator" w:id="0">
    <w:p w14:paraId="297DE3F7" w14:textId="77777777" w:rsidR="00EB7A18" w:rsidRDefault="00EB7A18" w:rsidP="00F774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AD"/>
    <w:rsid w:val="00015937"/>
    <w:rsid w:val="0008587A"/>
    <w:rsid w:val="000B22C2"/>
    <w:rsid w:val="000E0E5F"/>
    <w:rsid w:val="000E5F23"/>
    <w:rsid w:val="000F7330"/>
    <w:rsid w:val="001317F7"/>
    <w:rsid w:val="00141D27"/>
    <w:rsid w:val="00143C32"/>
    <w:rsid w:val="001520A6"/>
    <w:rsid w:val="001B4B21"/>
    <w:rsid w:val="001C306B"/>
    <w:rsid w:val="002109D7"/>
    <w:rsid w:val="00220D76"/>
    <w:rsid w:val="0023512E"/>
    <w:rsid w:val="0025311A"/>
    <w:rsid w:val="00282085"/>
    <w:rsid w:val="002828AF"/>
    <w:rsid w:val="002A6152"/>
    <w:rsid w:val="002D6B38"/>
    <w:rsid w:val="002D7C7A"/>
    <w:rsid w:val="002F3781"/>
    <w:rsid w:val="0030460A"/>
    <w:rsid w:val="00306267"/>
    <w:rsid w:val="00322437"/>
    <w:rsid w:val="00330FB2"/>
    <w:rsid w:val="00331281"/>
    <w:rsid w:val="003834B4"/>
    <w:rsid w:val="003913B3"/>
    <w:rsid w:val="00391EE8"/>
    <w:rsid w:val="003A3F43"/>
    <w:rsid w:val="003B5ACC"/>
    <w:rsid w:val="003D6269"/>
    <w:rsid w:val="004044CA"/>
    <w:rsid w:val="00422BB7"/>
    <w:rsid w:val="0043742A"/>
    <w:rsid w:val="004377C7"/>
    <w:rsid w:val="00445306"/>
    <w:rsid w:val="00451256"/>
    <w:rsid w:val="004609F3"/>
    <w:rsid w:val="00477D84"/>
    <w:rsid w:val="004A0116"/>
    <w:rsid w:val="004A0BA6"/>
    <w:rsid w:val="004B626A"/>
    <w:rsid w:val="004C2FEA"/>
    <w:rsid w:val="004D63BC"/>
    <w:rsid w:val="004F0551"/>
    <w:rsid w:val="00513D38"/>
    <w:rsid w:val="00515DDE"/>
    <w:rsid w:val="005327BE"/>
    <w:rsid w:val="00535CAB"/>
    <w:rsid w:val="00535E27"/>
    <w:rsid w:val="00571872"/>
    <w:rsid w:val="00590D26"/>
    <w:rsid w:val="00592BE4"/>
    <w:rsid w:val="005A02BE"/>
    <w:rsid w:val="005C132F"/>
    <w:rsid w:val="005C68DB"/>
    <w:rsid w:val="005D35D0"/>
    <w:rsid w:val="005D6D88"/>
    <w:rsid w:val="005D7B0E"/>
    <w:rsid w:val="006019FB"/>
    <w:rsid w:val="00605B80"/>
    <w:rsid w:val="006222D9"/>
    <w:rsid w:val="00635D07"/>
    <w:rsid w:val="0064406E"/>
    <w:rsid w:val="00656657"/>
    <w:rsid w:val="006902F6"/>
    <w:rsid w:val="00694390"/>
    <w:rsid w:val="006A545C"/>
    <w:rsid w:val="006B77B9"/>
    <w:rsid w:val="006D3F40"/>
    <w:rsid w:val="007227A2"/>
    <w:rsid w:val="00724717"/>
    <w:rsid w:val="0074662F"/>
    <w:rsid w:val="007B768A"/>
    <w:rsid w:val="007D11E3"/>
    <w:rsid w:val="007E2130"/>
    <w:rsid w:val="007E28E9"/>
    <w:rsid w:val="00873086"/>
    <w:rsid w:val="0088391A"/>
    <w:rsid w:val="008C085A"/>
    <w:rsid w:val="008E3734"/>
    <w:rsid w:val="008E3E1D"/>
    <w:rsid w:val="008E7AB6"/>
    <w:rsid w:val="008F070D"/>
    <w:rsid w:val="0090451F"/>
    <w:rsid w:val="00920EAC"/>
    <w:rsid w:val="009216C9"/>
    <w:rsid w:val="00922C7C"/>
    <w:rsid w:val="009356EA"/>
    <w:rsid w:val="00953D59"/>
    <w:rsid w:val="0097382E"/>
    <w:rsid w:val="00973EC2"/>
    <w:rsid w:val="00995231"/>
    <w:rsid w:val="0099645F"/>
    <w:rsid w:val="009C2E8B"/>
    <w:rsid w:val="009E20CC"/>
    <w:rsid w:val="009E60E4"/>
    <w:rsid w:val="009E7AF8"/>
    <w:rsid w:val="009F36A3"/>
    <w:rsid w:val="009F4F7E"/>
    <w:rsid w:val="009F5149"/>
    <w:rsid w:val="00A3475A"/>
    <w:rsid w:val="00A436C3"/>
    <w:rsid w:val="00A66ACF"/>
    <w:rsid w:val="00A760C9"/>
    <w:rsid w:val="00A92F0D"/>
    <w:rsid w:val="00AA4858"/>
    <w:rsid w:val="00AA7233"/>
    <w:rsid w:val="00AD5489"/>
    <w:rsid w:val="00AD6340"/>
    <w:rsid w:val="00AE0B1F"/>
    <w:rsid w:val="00AF4EC3"/>
    <w:rsid w:val="00B0630E"/>
    <w:rsid w:val="00B260DF"/>
    <w:rsid w:val="00B32C93"/>
    <w:rsid w:val="00B46795"/>
    <w:rsid w:val="00B64500"/>
    <w:rsid w:val="00B67153"/>
    <w:rsid w:val="00B820B2"/>
    <w:rsid w:val="00B90A6E"/>
    <w:rsid w:val="00BD661D"/>
    <w:rsid w:val="00BE07BC"/>
    <w:rsid w:val="00BE506E"/>
    <w:rsid w:val="00BE5D37"/>
    <w:rsid w:val="00C01B75"/>
    <w:rsid w:val="00C340E4"/>
    <w:rsid w:val="00C44139"/>
    <w:rsid w:val="00C94EF5"/>
    <w:rsid w:val="00CA05D3"/>
    <w:rsid w:val="00CA399E"/>
    <w:rsid w:val="00CA48AD"/>
    <w:rsid w:val="00CC531F"/>
    <w:rsid w:val="00CE02C8"/>
    <w:rsid w:val="00CE7650"/>
    <w:rsid w:val="00D04519"/>
    <w:rsid w:val="00D66DAD"/>
    <w:rsid w:val="00D717A5"/>
    <w:rsid w:val="00D814D0"/>
    <w:rsid w:val="00D85CCB"/>
    <w:rsid w:val="00D87813"/>
    <w:rsid w:val="00DC195B"/>
    <w:rsid w:val="00DE0B75"/>
    <w:rsid w:val="00DF1F6F"/>
    <w:rsid w:val="00E22104"/>
    <w:rsid w:val="00E42B1D"/>
    <w:rsid w:val="00E64D6A"/>
    <w:rsid w:val="00E743ED"/>
    <w:rsid w:val="00EA7652"/>
    <w:rsid w:val="00EB3633"/>
    <w:rsid w:val="00EB7A18"/>
    <w:rsid w:val="00F05029"/>
    <w:rsid w:val="00F05D34"/>
    <w:rsid w:val="00F127A4"/>
    <w:rsid w:val="00F149FF"/>
    <w:rsid w:val="00F27E9F"/>
    <w:rsid w:val="00F35737"/>
    <w:rsid w:val="00F54136"/>
    <w:rsid w:val="00F558BD"/>
    <w:rsid w:val="00F77428"/>
    <w:rsid w:val="00F8463D"/>
    <w:rsid w:val="00F9358D"/>
    <w:rsid w:val="00FC1CD7"/>
    <w:rsid w:val="00FE7F34"/>
    <w:rsid w:val="00FF1541"/>
    <w:rsid w:val="00FF6A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C0B80"/>
  <w15:chartTrackingRefBased/>
  <w15:docId w15:val="{23522336-BA88-4095-A7BD-E5C4913B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AA723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AA7233"/>
    <w:rPr>
      <w:rFonts w:ascii="Consolas" w:hAnsi="Consolas" w:cs="Consolas"/>
      <w:sz w:val="20"/>
      <w:szCs w:val="20"/>
    </w:rPr>
  </w:style>
  <w:style w:type="paragraph" w:styleId="Header">
    <w:name w:val="header"/>
    <w:basedOn w:val="Normal"/>
    <w:link w:val="HeaderChar"/>
    <w:uiPriority w:val="99"/>
    <w:unhideWhenUsed/>
    <w:rsid w:val="00F77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428"/>
  </w:style>
  <w:style w:type="paragraph" w:styleId="Footer">
    <w:name w:val="footer"/>
    <w:basedOn w:val="Normal"/>
    <w:link w:val="FooterChar"/>
    <w:uiPriority w:val="99"/>
    <w:unhideWhenUsed/>
    <w:rsid w:val="00F77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20936">
      <w:bodyDiv w:val="1"/>
      <w:marLeft w:val="0"/>
      <w:marRight w:val="0"/>
      <w:marTop w:val="0"/>
      <w:marBottom w:val="0"/>
      <w:divBdr>
        <w:top w:val="none" w:sz="0" w:space="0" w:color="auto"/>
        <w:left w:val="none" w:sz="0" w:space="0" w:color="auto"/>
        <w:bottom w:val="none" w:sz="0" w:space="0" w:color="auto"/>
        <w:right w:val="none" w:sz="0" w:space="0" w:color="auto"/>
      </w:divBdr>
    </w:div>
    <w:div w:id="266235948">
      <w:bodyDiv w:val="1"/>
      <w:marLeft w:val="0"/>
      <w:marRight w:val="0"/>
      <w:marTop w:val="0"/>
      <w:marBottom w:val="0"/>
      <w:divBdr>
        <w:top w:val="none" w:sz="0" w:space="0" w:color="auto"/>
        <w:left w:val="none" w:sz="0" w:space="0" w:color="auto"/>
        <w:bottom w:val="none" w:sz="0" w:space="0" w:color="auto"/>
        <w:right w:val="none" w:sz="0" w:space="0" w:color="auto"/>
      </w:divBdr>
    </w:div>
    <w:div w:id="326252142">
      <w:bodyDiv w:val="1"/>
      <w:marLeft w:val="0"/>
      <w:marRight w:val="0"/>
      <w:marTop w:val="0"/>
      <w:marBottom w:val="0"/>
      <w:divBdr>
        <w:top w:val="none" w:sz="0" w:space="0" w:color="auto"/>
        <w:left w:val="none" w:sz="0" w:space="0" w:color="auto"/>
        <w:bottom w:val="none" w:sz="0" w:space="0" w:color="auto"/>
        <w:right w:val="none" w:sz="0" w:space="0" w:color="auto"/>
      </w:divBdr>
    </w:div>
    <w:div w:id="368654218">
      <w:bodyDiv w:val="1"/>
      <w:marLeft w:val="0"/>
      <w:marRight w:val="0"/>
      <w:marTop w:val="0"/>
      <w:marBottom w:val="0"/>
      <w:divBdr>
        <w:top w:val="none" w:sz="0" w:space="0" w:color="auto"/>
        <w:left w:val="none" w:sz="0" w:space="0" w:color="auto"/>
        <w:bottom w:val="none" w:sz="0" w:space="0" w:color="auto"/>
        <w:right w:val="none" w:sz="0" w:space="0" w:color="auto"/>
      </w:divBdr>
    </w:div>
    <w:div w:id="499587843">
      <w:bodyDiv w:val="1"/>
      <w:marLeft w:val="0"/>
      <w:marRight w:val="0"/>
      <w:marTop w:val="0"/>
      <w:marBottom w:val="0"/>
      <w:divBdr>
        <w:top w:val="none" w:sz="0" w:space="0" w:color="auto"/>
        <w:left w:val="none" w:sz="0" w:space="0" w:color="auto"/>
        <w:bottom w:val="none" w:sz="0" w:space="0" w:color="auto"/>
        <w:right w:val="none" w:sz="0" w:space="0" w:color="auto"/>
      </w:divBdr>
    </w:div>
    <w:div w:id="655451382">
      <w:bodyDiv w:val="1"/>
      <w:marLeft w:val="0"/>
      <w:marRight w:val="0"/>
      <w:marTop w:val="0"/>
      <w:marBottom w:val="0"/>
      <w:divBdr>
        <w:top w:val="none" w:sz="0" w:space="0" w:color="auto"/>
        <w:left w:val="none" w:sz="0" w:space="0" w:color="auto"/>
        <w:bottom w:val="none" w:sz="0" w:space="0" w:color="auto"/>
        <w:right w:val="none" w:sz="0" w:space="0" w:color="auto"/>
      </w:divBdr>
    </w:div>
    <w:div w:id="772165084">
      <w:bodyDiv w:val="1"/>
      <w:marLeft w:val="0"/>
      <w:marRight w:val="0"/>
      <w:marTop w:val="0"/>
      <w:marBottom w:val="0"/>
      <w:divBdr>
        <w:top w:val="none" w:sz="0" w:space="0" w:color="auto"/>
        <w:left w:val="none" w:sz="0" w:space="0" w:color="auto"/>
        <w:bottom w:val="none" w:sz="0" w:space="0" w:color="auto"/>
        <w:right w:val="none" w:sz="0" w:space="0" w:color="auto"/>
      </w:divBdr>
    </w:div>
    <w:div w:id="958606887">
      <w:bodyDiv w:val="1"/>
      <w:marLeft w:val="0"/>
      <w:marRight w:val="0"/>
      <w:marTop w:val="0"/>
      <w:marBottom w:val="0"/>
      <w:divBdr>
        <w:top w:val="none" w:sz="0" w:space="0" w:color="auto"/>
        <w:left w:val="none" w:sz="0" w:space="0" w:color="auto"/>
        <w:bottom w:val="none" w:sz="0" w:space="0" w:color="auto"/>
        <w:right w:val="none" w:sz="0" w:space="0" w:color="auto"/>
      </w:divBdr>
      <w:divsChild>
        <w:div w:id="660816278">
          <w:marLeft w:val="0"/>
          <w:marRight w:val="0"/>
          <w:marTop w:val="0"/>
          <w:marBottom w:val="0"/>
          <w:divBdr>
            <w:top w:val="none" w:sz="0" w:space="0" w:color="auto"/>
            <w:left w:val="none" w:sz="0" w:space="0" w:color="auto"/>
            <w:bottom w:val="none" w:sz="0" w:space="0" w:color="auto"/>
            <w:right w:val="none" w:sz="0" w:space="0" w:color="auto"/>
          </w:divBdr>
        </w:div>
      </w:divsChild>
    </w:div>
    <w:div w:id="1022394274">
      <w:bodyDiv w:val="1"/>
      <w:marLeft w:val="0"/>
      <w:marRight w:val="0"/>
      <w:marTop w:val="0"/>
      <w:marBottom w:val="0"/>
      <w:divBdr>
        <w:top w:val="none" w:sz="0" w:space="0" w:color="auto"/>
        <w:left w:val="none" w:sz="0" w:space="0" w:color="auto"/>
        <w:bottom w:val="none" w:sz="0" w:space="0" w:color="auto"/>
        <w:right w:val="none" w:sz="0" w:space="0" w:color="auto"/>
      </w:divBdr>
    </w:div>
    <w:div w:id="1212880978">
      <w:bodyDiv w:val="1"/>
      <w:marLeft w:val="0"/>
      <w:marRight w:val="0"/>
      <w:marTop w:val="0"/>
      <w:marBottom w:val="0"/>
      <w:divBdr>
        <w:top w:val="none" w:sz="0" w:space="0" w:color="auto"/>
        <w:left w:val="none" w:sz="0" w:space="0" w:color="auto"/>
        <w:bottom w:val="none" w:sz="0" w:space="0" w:color="auto"/>
        <w:right w:val="none" w:sz="0" w:space="0" w:color="auto"/>
      </w:divBdr>
    </w:div>
    <w:div w:id="1529292246">
      <w:bodyDiv w:val="1"/>
      <w:marLeft w:val="0"/>
      <w:marRight w:val="0"/>
      <w:marTop w:val="0"/>
      <w:marBottom w:val="0"/>
      <w:divBdr>
        <w:top w:val="none" w:sz="0" w:space="0" w:color="auto"/>
        <w:left w:val="none" w:sz="0" w:space="0" w:color="auto"/>
        <w:bottom w:val="none" w:sz="0" w:space="0" w:color="auto"/>
        <w:right w:val="none" w:sz="0" w:space="0" w:color="auto"/>
      </w:divBdr>
    </w:div>
    <w:div w:id="156067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53FEC-4056-42F1-A9E5-9006187844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B839C8-C777-4DC2-840A-F7CCA0D30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C52461F-EF6C-4FF4-A1B8-834DE0DAEF2B}">
  <ds:schemaRefs>
    <ds:schemaRef ds:uri="http://schemas.microsoft.com/sharepoint/v3/contenttype/forms"/>
  </ds:schemaRefs>
</ds:datastoreItem>
</file>

<file path=customXml/itemProps4.xml><?xml version="1.0" encoding="utf-8"?>
<ds:datastoreItem xmlns:ds="http://schemas.openxmlformats.org/officeDocument/2006/customXml" ds:itemID="{F31C8DBB-481D-4C7C-B889-CE25BBE8C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Manijeh</dc:creator>
  <cp:keywords/>
  <dc:description/>
  <cp:lastModifiedBy>user</cp:lastModifiedBy>
  <cp:revision>2</cp:revision>
  <dcterms:created xsi:type="dcterms:W3CDTF">2023-09-30T05:21:00Z</dcterms:created>
  <dcterms:modified xsi:type="dcterms:W3CDTF">2023-09-30T05:21:00Z</dcterms:modified>
</cp:coreProperties>
</file>